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B115BD"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076095B" w:rsidR="00981BAC" w:rsidRPr="00F467B7" w:rsidRDefault="00B115BD"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WISCONSIN</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5E9E4A0"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B115BD" w:rsidRPr="00B115BD">
              <w:rPr>
                <w:rFonts w:asciiTheme="majorHAnsi" w:hAnsiTheme="majorHAnsi"/>
              </w:rPr>
              <w:t>Wisconsin</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B115BD"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115BD"/>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F14767-BD63-42C9-86F2-8C46958B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9935</Words>
  <Characters>5664</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