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311A3A"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FCFA313" w:rsidR="00981BAC" w:rsidRPr="00F467B7" w:rsidRDefault="00311A3A"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TEXAS</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0637C3B4"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311A3A" w:rsidRPr="00311A3A">
              <w:rPr>
                <w:rFonts w:asciiTheme="majorHAnsi" w:hAnsiTheme="majorHAnsi"/>
              </w:rPr>
              <w:t>Texas</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311A3A"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11A3A"/>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EC0C99-3DE0-4C8A-B80C-20B579E6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9930</Words>
  <Characters>5661</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