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8F5F04"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778111F" w:rsidR="00981BAC" w:rsidRPr="003A7449" w:rsidRDefault="008F5F04"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LOUISIANA</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3F458D8D"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8F5F04" w:rsidRPr="008F5F04">
              <w:rPr>
                <w:rFonts w:asciiTheme="majorHAnsi" w:hAnsiTheme="majorHAnsi"/>
              </w:rPr>
              <w:t>Louisiana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8F5F04"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8F5F04"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8F5F04"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8F5F04"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8F5F04"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8F5F04"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8F5F04"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8F5F04"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8F5F04"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8F5F04"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8F5F04"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8F5F04"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60BE1028"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8F5F04" w:rsidRPr="008F5F04">
              <w:rPr>
                <w:color w:val="000000"/>
              </w:rPr>
              <w:t>Louisiana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8F5F04"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25BD1"/>
    <w:rsid w:val="0022710D"/>
    <w:rsid w:val="00231243"/>
    <w:rsid w:val="002E3145"/>
    <w:rsid w:val="002F7F24"/>
    <w:rsid w:val="003C07CE"/>
    <w:rsid w:val="003E4893"/>
    <w:rsid w:val="003E4AE9"/>
    <w:rsid w:val="004E5835"/>
    <w:rsid w:val="005024E6"/>
    <w:rsid w:val="005343D5"/>
    <w:rsid w:val="00560780"/>
    <w:rsid w:val="00584622"/>
    <w:rsid w:val="00592B43"/>
    <w:rsid w:val="005C4C54"/>
    <w:rsid w:val="00722836"/>
    <w:rsid w:val="007561AF"/>
    <w:rsid w:val="008F5F04"/>
    <w:rsid w:val="0095590D"/>
    <w:rsid w:val="00981BAC"/>
    <w:rsid w:val="009916A9"/>
    <w:rsid w:val="00997979"/>
    <w:rsid w:val="009E5484"/>
    <w:rsid w:val="00A3086A"/>
    <w:rsid w:val="00A451F1"/>
    <w:rsid w:val="00A81BE2"/>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385CF8-D9E1-4326-9979-589E19EE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6634</Words>
  <Characters>3782</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