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7562C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87F525A" w:rsidR="00981BAC" w:rsidRPr="00BB49B2" w:rsidRDefault="00F924DF" w:rsidP="00981BAC">
            <w:pPr>
              <w:autoSpaceDE w:val="0"/>
              <w:autoSpaceDN w:val="0"/>
              <w:adjustRightInd w:val="0"/>
              <w:spacing w:after="360" w:line="336" w:lineRule="auto"/>
              <w:jc w:val="center"/>
              <w:rPr>
                <w:rFonts w:asciiTheme="majorHAnsi" w:hAnsiTheme="majorHAnsi"/>
                <w:b/>
                <w:bCs/>
                <w:sz w:val="36"/>
                <w:szCs w:val="36"/>
              </w:rPr>
            </w:pPr>
            <w:r w:rsidRPr="00BB49B2">
              <w:rPr>
                <w:rFonts w:asciiTheme="majorHAnsi" w:eastAsia="Times New Roman" w:hAnsiTheme="majorHAnsi"/>
                <w:b/>
                <w:bCs/>
                <w:color w:val="000000"/>
                <w:kern w:val="36"/>
                <w:sz w:val="36"/>
                <w:szCs w:val="36"/>
              </w:rPr>
              <w:t>FLORIDA</w:t>
            </w:r>
            <w:r w:rsidR="002F7F24" w:rsidRPr="00BB49B2">
              <w:rPr>
                <w:rFonts w:asciiTheme="majorHAnsi" w:hAnsiTheme="majorHAnsi"/>
                <w:b/>
                <w:bCs/>
                <w:sz w:val="36"/>
                <w:szCs w:val="36"/>
                <w:lang w:val="uk-UA"/>
              </w:rPr>
              <w:t xml:space="preserve"> </w:t>
            </w:r>
            <w:r w:rsidR="00981BAC" w:rsidRPr="00BB49B2">
              <w:rPr>
                <w:rFonts w:asciiTheme="majorHAnsi" w:hAnsiTheme="majorHAnsi"/>
                <w:b/>
                <w:bCs/>
                <w:sz w:val="36"/>
                <w:szCs w:val="36"/>
              </w:rPr>
              <w:t>RESIDENTIAL LEASE AGREEMENT</w:t>
            </w:r>
          </w:p>
          <w:p w14:paraId="730770D4" w14:textId="73D20DC4" w:rsidR="002F7F24" w:rsidRPr="00BB49B2" w:rsidRDefault="002F7F24" w:rsidP="00BB49B2">
            <w:pPr>
              <w:autoSpaceDE w:val="0"/>
              <w:autoSpaceDN w:val="0"/>
              <w:adjustRightInd w:val="0"/>
              <w:spacing w:line="360" w:lineRule="auto"/>
              <w:jc w:val="both"/>
              <w:rPr>
                <w:rFonts w:asciiTheme="majorHAnsi" w:hAnsiTheme="majorHAnsi"/>
              </w:rPr>
            </w:pPr>
            <w:r w:rsidRPr="00BB49B2">
              <w:rPr>
                <w:rFonts w:asciiTheme="majorHAnsi" w:hAnsiTheme="majorHAnsi"/>
              </w:rPr>
              <w:t xml:space="preserve">State of </w:t>
            </w:r>
            <w:bookmarkStart w:id="0" w:name="_GoBack"/>
            <w:r w:rsidR="00F924DF" w:rsidRPr="007562CB">
              <w:rPr>
                <w:rFonts w:asciiTheme="majorHAnsi" w:eastAsia="Times New Roman" w:hAnsiTheme="majorHAnsi"/>
                <w:bCs/>
                <w:color w:val="000000"/>
                <w:kern w:val="36"/>
              </w:rPr>
              <w:t>FLORIDA</w:t>
            </w:r>
            <w:bookmarkEnd w:id="0"/>
          </w:p>
          <w:p w14:paraId="7856C365" w14:textId="7AFE9B0A" w:rsidR="002F7F24" w:rsidRPr="00BB49B2" w:rsidRDefault="002F7F24" w:rsidP="00BB49B2">
            <w:pPr>
              <w:autoSpaceDE w:val="0"/>
              <w:autoSpaceDN w:val="0"/>
              <w:adjustRightInd w:val="0"/>
              <w:spacing w:line="360" w:lineRule="auto"/>
              <w:jc w:val="both"/>
              <w:rPr>
                <w:rFonts w:asciiTheme="majorHAnsi" w:hAnsiTheme="majorHAnsi"/>
              </w:rPr>
            </w:pPr>
            <w:r w:rsidRPr="00BB49B2">
              <w:rPr>
                <w:rFonts w:asciiTheme="majorHAnsi" w:hAnsiTheme="majorHAnsi"/>
              </w:rPr>
              <w:t>County of__________</w:t>
            </w:r>
          </w:p>
          <w:p w14:paraId="47874420" w14:textId="77777777" w:rsidR="00F924DF" w:rsidRPr="00BB49B2" w:rsidRDefault="00F924DF" w:rsidP="00BB49B2">
            <w:pPr>
              <w:autoSpaceDE w:val="0"/>
              <w:autoSpaceDN w:val="0"/>
              <w:adjustRightInd w:val="0"/>
              <w:spacing w:line="360" w:lineRule="auto"/>
              <w:jc w:val="both"/>
              <w:rPr>
                <w:rFonts w:asciiTheme="majorHAnsi" w:hAnsiTheme="majorHAnsi"/>
              </w:rPr>
            </w:pPr>
          </w:p>
          <w:p w14:paraId="2B4D5C2A" w14:textId="77777777" w:rsidR="00F924DF" w:rsidRPr="00BB49B2" w:rsidRDefault="00F924DF" w:rsidP="00BB49B2">
            <w:pPr>
              <w:autoSpaceDE w:val="0"/>
              <w:autoSpaceDN w:val="0"/>
              <w:adjustRightInd w:val="0"/>
              <w:spacing w:line="360" w:lineRule="auto"/>
              <w:jc w:val="both"/>
              <w:rPr>
                <w:rFonts w:asciiTheme="majorHAnsi" w:hAnsiTheme="majorHAnsi"/>
              </w:rPr>
            </w:pPr>
          </w:p>
          <w:p w14:paraId="3F89509E"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b/>
              </w:rPr>
              <w:t xml:space="preserve">PARTIES. </w:t>
            </w:r>
            <w:r w:rsidRPr="00BB49B2">
              <w:rPr>
                <w:rFonts w:asciiTheme="majorHAnsi" w:hAnsiTheme="majorHAnsi"/>
                <w:bCs/>
              </w:rPr>
              <w:t>This Residential Lease Agreement</w:t>
            </w:r>
            <w:r w:rsidRPr="00BB49B2">
              <w:rPr>
                <w:rFonts w:asciiTheme="majorHAnsi" w:hAnsiTheme="majorHAnsi"/>
              </w:rPr>
              <w:t xml:space="preserve"> (“Agreement”) made this ______ day of ____________________ , </w:t>
            </w:r>
            <w:r w:rsidRPr="00BB49B2">
              <w:rPr>
                <w:rFonts w:asciiTheme="majorHAnsi" w:hAnsiTheme="majorHAnsi"/>
                <w:lang w:val="uk-UA"/>
              </w:rPr>
              <w:t xml:space="preserve">                                      </w:t>
            </w:r>
            <w:r w:rsidRPr="00BB49B2">
              <w:rPr>
                <w:rFonts w:asciiTheme="majorHAnsi" w:hAnsiTheme="majorHAnsi"/>
              </w:rPr>
              <w:t>20______ is between:</w:t>
            </w:r>
          </w:p>
          <w:p w14:paraId="11E69691"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b/>
                <w:bCs/>
              </w:rPr>
              <w:t>Landlord Name:</w:t>
            </w:r>
            <w:r w:rsidRPr="00BB49B2">
              <w:rPr>
                <w:rFonts w:asciiTheme="majorHAnsi" w:hAnsiTheme="majorHAnsi"/>
              </w:rPr>
              <w:t xml:space="preserve"> _________________________________________________ (“Landlord”)</w:t>
            </w:r>
          </w:p>
          <w:p w14:paraId="562AF1FF"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rPr>
              <w:t>Landlord Address: _____________________________________________________________________________________ , AND</w:t>
            </w:r>
          </w:p>
          <w:p w14:paraId="48929BC1"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b/>
                <w:bCs/>
              </w:rPr>
              <w:t>Tenant(s):</w:t>
            </w:r>
            <w:r w:rsidRPr="00BB49B2">
              <w:rPr>
                <w:rFonts w:asciiTheme="majorHAnsi" w:hAnsiTheme="majorHAnsi"/>
              </w:rPr>
              <w:t xml:space="preserve"> _________________________________________________ , _________________________________________________ ,</w:t>
            </w:r>
          </w:p>
          <w:p w14:paraId="3B6E05F8"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rPr>
              <w:t>________________________________________________</w:t>
            </w:r>
            <w:proofErr w:type="gramStart"/>
            <w:r w:rsidRPr="00BB49B2">
              <w:rPr>
                <w:rFonts w:asciiTheme="majorHAnsi" w:hAnsiTheme="majorHAnsi"/>
              </w:rPr>
              <w:t>_ ,</w:t>
            </w:r>
            <w:proofErr w:type="gramEnd"/>
            <w:r w:rsidRPr="00BB49B2">
              <w:rPr>
                <w:rFonts w:asciiTheme="majorHAnsi" w:hAnsiTheme="majorHAnsi"/>
              </w:rPr>
              <w:t xml:space="preserve"> _________________________________________________ (“Tenant”).</w:t>
            </w:r>
          </w:p>
          <w:p w14:paraId="06E7C02E" w14:textId="77777777" w:rsidR="001C6EF2" w:rsidRPr="00BB49B2" w:rsidRDefault="001C6EF2" w:rsidP="00BB49B2">
            <w:pPr>
              <w:autoSpaceDE w:val="0"/>
              <w:autoSpaceDN w:val="0"/>
              <w:adjustRightInd w:val="0"/>
              <w:spacing w:line="360" w:lineRule="auto"/>
              <w:jc w:val="both"/>
              <w:rPr>
                <w:rFonts w:asciiTheme="majorHAnsi" w:hAnsiTheme="majorHAnsi"/>
                <w:b/>
                <w:bCs/>
              </w:rPr>
            </w:pPr>
            <w:r w:rsidRPr="00BB49B2">
              <w:rPr>
                <w:rFonts w:asciiTheme="majorHAnsi" w:hAnsiTheme="majorHAnsi"/>
              </w:rPr>
              <w:t xml:space="preserve">The Landlord and Tenant are </w:t>
            </w:r>
            <w:proofErr w:type="gramStart"/>
            <w:r w:rsidRPr="00BB49B2">
              <w:rPr>
                <w:rFonts w:asciiTheme="majorHAnsi" w:hAnsiTheme="majorHAnsi"/>
              </w:rPr>
              <w:t>collectively  referred</w:t>
            </w:r>
            <w:proofErr w:type="gramEnd"/>
            <w:r w:rsidRPr="00BB49B2">
              <w:rPr>
                <w:rFonts w:asciiTheme="majorHAnsi" w:hAnsiTheme="majorHAnsi"/>
              </w:rPr>
              <w:t xml:space="preserve"> to in this Agreement as the “Parties”.</w:t>
            </w:r>
          </w:p>
          <w:p w14:paraId="03C46A53"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rPr>
              <w:t>NOW, for the covenants contained herein, and other good and valuable consideration, the receipt and sufficiency of which is hereby acknowledged, the Parties agree as follows:</w:t>
            </w:r>
          </w:p>
          <w:p w14:paraId="212F9BD1" w14:textId="77777777" w:rsidR="001C6EF2" w:rsidRPr="00BB49B2" w:rsidRDefault="001C6EF2" w:rsidP="00BB49B2">
            <w:pPr>
              <w:spacing w:line="360" w:lineRule="auto"/>
              <w:jc w:val="both"/>
              <w:rPr>
                <w:rFonts w:asciiTheme="majorHAnsi" w:hAnsiTheme="majorHAnsi"/>
                <w:b/>
                <w:color w:val="231F20"/>
              </w:rPr>
            </w:pPr>
          </w:p>
          <w:p w14:paraId="3A79541A"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 xml:space="preserve">LEASE TERM. </w:t>
            </w:r>
          </w:p>
          <w:p w14:paraId="2FEDF5DC" w14:textId="77777777" w:rsidR="001C6EF2" w:rsidRPr="00BB49B2" w:rsidRDefault="001C6EF2" w:rsidP="00BB49B2">
            <w:pPr>
              <w:autoSpaceDE w:val="0"/>
              <w:autoSpaceDN w:val="0"/>
              <w:adjustRightInd w:val="0"/>
              <w:spacing w:line="360" w:lineRule="auto"/>
              <w:jc w:val="both"/>
              <w:rPr>
                <w:rFonts w:asciiTheme="majorHAnsi" w:hAnsiTheme="majorHAnsi"/>
              </w:rPr>
            </w:pPr>
            <w:r w:rsidRPr="00BB49B2">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B9C459B" w14:textId="77777777" w:rsidR="001C6EF2" w:rsidRPr="00BB49B2" w:rsidRDefault="001C6EF2" w:rsidP="00BB49B2">
            <w:pPr>
              <w:pStyle w:val="a5"/>
              <w:autoSpaceDE w:val="0"/>
              <w:autoSpaceDN w:val="0"/>
              <w:adjustRightInd w:val="0"/>
              <w:spacing w:line="360" w:lineRule="auto"/>
              <w:ind w:left="720"/>
              <w:jc w:val="both"/>
              <w:rPr>
                <w:rFonts w:asciiTheme="majorHAnsi" w:hAnsiTheme="majorHAnsi"/>
              </w:rPr>
            </w:pPr>
          </w:p>
          <w:p w14:paraId="1C3018CE" w14:textId="57028D7C"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color w:val="000000"/>
              </w:rPr>
            </w:pPr>
            <w:r w:rsidRPr="00BB49B2">
              <w:rPr>
                <w:rFonts w:asciiTheme="majorHAnsi" w:hAnsiTheme="majorHAnsi"/>
                <w:b/>
                <w:bCs/>
                <w:color w:val="000000"/>
              </w:rPr>
              <w:t>OCCUPANT(S)</w:t>
            </w:r>
            <w:r w:rsidRPr="00BB49B2">
              <w:rPr>
                <w:rFonts w:asciiTheme="majorHAnsi" w:hAnsiTheme="majorHAnsi"/>
                <w:color w:val="000000"/>
              </w:rPr>
              <w:t xml:space="preserve">. </w:t>
            </w:r>
          </w:p>
          <w:p w14:paraId="7D13B0BB" w14:textId="17FAA172" w:rsidR="001C6EF2" w:rsidRPr="00BB49B2" w:rsidRDefault="001C6EF2" w:rsidP="00BB49B2">
            <w:pPr>
              <w:spacing w:line="360" w:lineRule="auto"/>
              <w:jc w:val="both"/>
              <w:rPr>
                <w:rFonts w:asciiTheme="majorHAnsi" w:hAnsiTheme="majorHAnsi"/>
                <w:color w:val="000000"/>
              </w:rPr>
            </w:pPr>
            <w:r w:rsidRPr="00BB49B2">
              <w:rPr>
                <w:rFonts w:asciiTheme="majorHAnsi" w:hAnsiTheme="majorHAnsi"/>
                <w:color w:val="000000"/>
              </w:rPr>
              <w:t>The Premises is to be occupied strictly as a residential dwelling with the following individual(s) in addition to the Tenant: (check one)</w:t>
            </w:r>
          </w:p>
          <w:p w14:paraId="1D36EEFB" w14:textId="05104C43" w:rsidR="001C6EF2" w:rsidRPr="00BB49B2" w:rsidRDefault="001C6EF2" w:rsidP="00BB49B2">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w:t>
            </w:r>
            <w:r w:rsidRPr="00BB49B2">
              <w:rPr>
                <w:rFonts w:asciiTheme="majorHAnsi" w:hAnsiTheme="majorHAnsi"/>
                <w:color w:val="000000"/>
              </w:rPr>
              <w:fldChar w:fldCharType="begin">
                <w:ffData>
                  <w:name w:val="Text8"/>
                  <w:enabled/>
                  <w:calcOnExit w:val="0"/>
                  <w:textInput>
                    <w:default w:val="[OCCUPANT(S) NAME(S)]"/>
                  </w:textInput>
                </w:ffData>
              </w:fldChar>
            </w:r>
            <w:bookmarkStart w:id="1" w:name="Text8"/>
            <w:r w:rsidRPr="00BB49B2">
              <w:rPr>
                <w:rFonts w:asciiTheme="majorHAnsi" w:hAnsiTheme="majorHAnsi"/>
                <w:color w:val="000000"/>
              </w:rPr>
              <w:instrText xml:space="preserve"> FORMTEXT </w:instrText>
            </w:r>
            <w:r w:rsidRPr="00BB49B2">
              <w:rPr>
                <w:rFonts w:asciiTheme="majorHAnsi" w:hAnsiTheme="majorHAnsi"/>
                <w:color w:val="000000"/>
              </w:rPr>
            </w:r>
            <w:r w:rsidRPr="00BB49B2">
              <w:rPr>
                <w:rFonts w:asciiTheme="majorHAnsi" w:hAnsiTheme="majorHAnsi"/>
                <w:color w:val="000000"/>
              </w:rPr>
              <w:fldChar w:fldCharType="separate"/>
            </w:r>
            <w:r w:rsidRPr="00BB49B2">
              <w:rPr>
                <w:rFonts w:asciiTheme="majorHAnsi" w:hAnsiTheme="majorHAnsi"/>
                <w:noProof/>
                <w:color w:val="000000"/>
              </w:rPr>
              <w:t>[OCCUPANT(S) NAME(S)]</w:t>
            </w:r>
            <w:r w:rsidRPr="00BB49B2">
              <w:rPr>
                <w:rFonts w:asciiTheme="majorHAnsi" w:hAnsiTheme="majorHAnsi"/>
                <w:color w:val="000000"/>
              </w:rPr>
              <w:fldChar w:fldCharType="end"/>
            </w:r>
            <w:bookmarkEnd w:id="1"/>
            <w:r w:rsidRPr="00BB49B2">
              <w:rPr>
                <w:rFonts w:asciiTheme="majorHAnsi" w:hAnsiTheme="majorHAnsi"/>
                <w:color w:val="000000"/>
              </w:rPr>
              <w:t xml:space="preserve"> (“Occupant(s)”)</w:t>
            </w:r>
          </w:p>
          <w:p w14:paraId="5F7ADDBC" w14:textId="77777777" w:rsidR="001C6EF2" w:rsidRPr="00BB49B2" w:rsidRDefault="001C6EF2" w:rsidP="00BB49B2">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There are no Occupant(s).</w:t>
            </w:r>
          </w:p>
          <w:p w14:paraId="07996B3D" w14:textId="77777777" w:rsidR="001C6EF2" w:rsidRPr="00BB49B2" w:rsidRDefault="001C6EF2" w:rsidP="00BB49B2">
            <w:pPr>
              <w:pStyle w:val="a5"/>
              <w:autoSpaceDE w:val="0"/>
              <w:autoSpaceDN w:val="0"/>
              <w:adjustRightInd w:val="0"/>
              <w:spacing w:line="360" w:lineRule="auto"/>
              <w:ind w:left="720"/>
              <w:jc w:val="both"/>
              <w:rPr>
                <w:rFonts w:asciiTheme="majorHAnsi" w:hAnsiTheme="majorHAnsi"/>
                <w:color w:val="000000"/>
              </w:rPr>
            </w:pPr>
          </w:p>
          <w:p w14:paraId="23B3B2E4"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PROPERTY</w:t>
            </w:r>
            <w:r w:rsidRPr="00BB49B2">
              <w:rPr>
                <w:rFonts w:asciiTheme="majorHAnsi" w:hAnsiTheme="majorHAnsi"/>
              </w:rPr>
              <w:t xml:space="preserve">.  </w:t>
            </w:r>
          </w:p>
          <w:p w14:paraId="2F63CB85" w14:textId="00CEE00A" w:rsidR="00231441" w:rsidRPr="00BB49B2" w:rsidRDefault="00231441" w:rsidP="00BB49B2">
            <w:pPr>
              <w:autoSpaceDE w:val="0"/>
              <w:autoSpaceDN w:val="0"/>
              <w:adjustRightInd w:val="0"/>
              <w:spacing w:line="360" w:lineRule="auto"/>
              <w:jc w:val="both"/>
              <w:rPr>
                <w:rFonts w:asciiTheme="majorHAnsi" w:hAnsiTheme="majorHAnsi"/>
              </w:rPr>
            </w:pPr>
            <w:r w:rsidRPr="00BB49B2">
              <w:rPr>
                <w:rFonts w:asciiTheme="majorHAnsi" w:hAnsiTheme="majorHAnsi"/>
              </w:rPr>
              <w:t>Landlord leases to Tenant the land and buildings located at _______________________________________________ (street address</w:t>
            </w:r>
            <w:proofErr w:type="gramStart"/>
            <w:r w:rsidRPr="00BB49B2">
              <w:rPr>
                <w:rFonts w:asciiTheme="majorHAnsi" w:hAnsiTheme="majorHAnsi"/>
              </w:rPr>
              <w:t>) ,</w:t>
            </w:r>
            <w:proofErr w:type="gramEnd"/>
            <w:r w:rsidRPr="00BB49B2">
              <w:rPr>
                <w:rFonts w:asciiTheme="majorHAnsi" w:hAnsiTheme="majorHAnsi"/>
              </w:rPr>
              <w:t xml:space="preserve"> Florida ______________ (zip code) together with the following furniture and appliances [List all furniture and appliances. If none, write "none."] (In the Lease, the property leased, including furniture and appliances, if any, is called "the Premises"): ______________________________________________________________________________ ______________________________________________________________________________ ______________________________________________________________________________ The Premises shall be occupied only by the Tenant and the following persons: ___________________________________________________________________________________ _________________.</w:t>
            </w:r>
          </w:p>
          <w:p w14:paraId="3FE2A35A"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74A19B51" w14:textId="77777777" w:rsidR="001C6EF2" w:rsidRPr="00BB49B2" w:rsidRDefault="001C6EF2" w:rsidP="00BB49B2">
            <w:pPr>
              <w:pStyle w:val="a5"/>
              <w:numPr>
                <w:ilvl w:val="0"/>
                <w:numId w:val="2"/>
              </w:numPr>
              <w:spacing w:line="360" w:lineRule="auto"/>
              <w:jc w:val="both"/>
              <w:rPr>
                <w:rFonts w:asciiTheme="majorHAnsi" w:hAnsiTheme="majorHAnsi"/>
                <w:color w:val="000000"/>
              </w:rPr>
            </w:pPr>
            <w:r w:rsidRPr="00BB49B2">
              <w:rPr>
                <w:rFonts w:asciiTheme="majorHAnsi" w:hAnsiTheme="majorHAnsi"/>
                <w:b/>
                <w:bCs/>
                <w:color w:val="000000"/>
              </w:rPr>
              <w:t>SECURITY DEPOSIT</w:t>
            </w:r>
            <w:r w:rsidRPr="00BB49B2">
              <w:rPr>
                <w:rFonts w:asciiTheme="majorHAnsi" w:hAnsiTheme="majorHAnsi"/>
                <w:color w:val="000000"/>
              </w:rPr>
              <w:t xml:space="preserve">. </w:t>
            </w:r>
          </w:p>
          <w:p w14:paraId="76D07AA4" w14:textId="08220C2E" w:rsidR="001C6EF2" w:rsidRPr="00BB49B2" w:rsidRDefault="00F924DF" w:rsidP="00BB49B2">
            <w:pPr>
              <w:spacing w:line="360" w:lineRule="auto"/>
              <w:jc w:val="both"/>
              <w:rPr>
                <w:rFonts w:asciiTheme="majorHAnsi" w:hAnsiTheme="majorHAnsi"/>
              </w:rPr>
            </w:pPr>
            <w:r w:rsidRPr="00BB49B2">
              <w:rPr>
                <w:rFonts w:asciiTheme="majorHAnsi" w:hAnsiTheme="majorHAnsi"/>
              </w:rPr>
              <w:t xml:space="preserve">Upon the due execution of this Agreement, Tenant shall deposit with Landlord the sum of ________________________________________________________________________ DOLLARS ($__________________) receipt of which is hereby acknowledged by Landlord, as security for any damage caused to the Premises during the term hereof.  </w:t>
            </w:r>
          </w:p>
          <w:p w14:paraId="16EA5FEF" w14:textId="77777777" w:rsidR="00F924DF" w:rsidRPr="00BB49B2" w:rsidRDefault="00F924DF" w:rsidP="00BB49B2">
            <w:pPr>
              <w:widowControl/>
              <w:spacing w:line="360" w:lineRule="auto"/>
              <w:jc w:val="both"/>
              <w:rPr>
                <w:rFonts w:asciiTheme="majorHAnsi" w:hAnsiTheme="majorHAnsi"/>
              </w:rPr>
            </w:pPr>
            <w:r w:rsidRPr="00BB49B2">
              <w:rPr>
                <w:rFonts w:asciiTheme="majorHAnsi" w:hAnsiTheme="majorHAnsi"/>
              </w:rPr>
              <w:t xml:space="preserve">Such deposit </w:t>
            </w:r>
            <w:proofErr w:type="gramStart"/>
            <w:r w:rsidRPr="00BB49B2">
              <w:rPr>
                <w:rFonts w:asciiTheme="majorHAnsi" w:hAnsiTheme="majorHAnsi"/>
              </w:rPr>
              <w:t>shall be returned</w:t>
            </w:r>
            <w:proofErr w:type="gramEnd"/>
            <w:r w:rsidRPr="00BB49B2">
              <w:rPr>
                <w:rFonts w:asciiTheme="majorHAnsi" w:hAnsiTheme="majorHAnsi"/>
              </w:rPr>
              <w:t xml:space="preserve"> to Tenant, without interest, and less any set off for damages to the Premises upon the termination of this Agreement.  </w:t>
            </w:r>
          </w:p>
          <w:p w14:paraId="386F1802" w14:textId="77777777" w:rsidR="00F924DF" w:rsidRPr="00BB49B2" w:rsidRDefault="00F924DF" w:rsidP="00BB49B2">
            <w:pPr>
              <w:spacing w:line="360" w:lineRule="auto"/>
              <w:jc w:val="both"/>
              <w:rPr>
                <w:rFonts w:asciiTheme="majorHAnsi" w:hAnsiTheme="majorHAnsi"/>
              </w:rPr>
            </w:pPr>
          </w:p>
          <w:p w14:paraId="18F8E9CF" w14:textId="77777777" w:rsidR="00F924DF" w:rsidRPr="00BB49B2" w:rsidRDefault="00F924DF" w:rsidP="00BB49B2">
            <w:pPr>
              <w:spacing w:line="360" w:lineRule="auto"/>
              <w:jc w:val="both"/>
              <w:rPr>
                <w:rFonts w:asciiTheme="majorHAnsi" w:hAnsiTheme="majorHAnsi"/>
              </w:rPr>
            </w:pPr>
            <w:r w:rsidRPr="00BB49B2">
              <w:rPr>
                <w:rFonts w:asciiTheme="majorHAnsi" w:hAnsiTheme="majorHAnsi"/>
              </w:rPr>
              <w:t>Landlord will hold Tenant’s security deposit in an account in the following Florida banking institution: ____________________</w:t>
            </w:r>
          </w:p>
          <w:p w14:paraId="202E5EF3" w14:textId="77777777" w:rsidR="00F924DF" w:rsidRPr="00BB49B2" w:rsidRDefault="00F924DF" w:rsidP="00BB49B2">
            <w:pPr>
              <w:spacing w:line="360" w:lineRule="auto"/>
              <w:jc w:val="both"/>
              <w:rPr>
                <w:rFonts w:asciiTheme="majorHAnsi" w:hAnsiTheme="majorHAnsi"/>
              </w:rPr>
            </w:pPr>
            <w:r w:rsidRPr="00BB49B2">
              <w:rPr>
                <w:rFonts w:asciiTheme="majorHAnsi" w:hAnsiTheme="majorHAnsi"/>
              </w:rPr>
              <w:t xml:space="preserve">_____________________________________________________. </w:t>
            </w:r>
            <w:proofErr w:type="gramStart"/>
            <w:r w:rsidRPr="00BB49B2">
              <w:rPr>
                <w:rFonts w:asciiTheme="majorHAnsi" w:hAnsiTheme="majorHAnsi"/>
              </w:rPr>
              <w:t>Landlord</w:t>
            </w:r>
            <w:proofErr w:type="gramEnd"/>
            <w:r w:rsidRPr="00BB49B2">
              <w:rPr>
                <w:rFonts w:asciiTheme="majorHAnsi" w:hAnsiTheme="majorHAnsi"/>
              </w:rPr>
              <w:t xml:space="preserve"> will not commingle the security deposit funds with those funds in the Landlord’s primary bank account. Rather, Landlord will maintain the security deposit funds in a separate non-interest bearing account for the benefit of the Tenant. Accordingly, Tenant will NOT receive any interest on the security deposit.</w:t>
            </w:r>
          </w:p>
          <w:p w14:paraId="2DFD6553" w14:textId="77777777" w:rsidR="00F924DF" w:rsidRPr="00BB49B2" w:rsidRDefault="00F924DF" w:rsidP="00BB49B2">
            <w:pPr>
              <w:spacing w:line="360" w:lineRule="auto"/>
              <w:ind w:left="360"/>
              <w:jc w:val="both"/>
              <w:rPr>
                <w:rFonts w:asciiTheme="majorHAnsi" w:hAnsiTheme="majorHAnsi"/>
              </w:rPr>
            </w:pPr>
          </w:p>
          <w:p w14:paraId="6D24DAD8" w14:textId="77777777" w:rsidR="00F924DF" w:rsidRPr="00BB49B2" w:rsidRDefault="00F924DF" w:rsidP="00BB49B2">
            <w:pPr>
              <w:spacing w:line="360" w:lineRule="auto"/>
              <w:jc w:val="both"/>
              <w:rPr>
                <w:rFonts w:asciiTheme="majorHAnsi" w:hAnsiTheme="majorHAnsi"/>
              </w:rPr>
            </w:pPr>
            <w:r w:rsidRPr="00BB49B2">
              <w:rPr>
                <w:rFonts w:asciiTheme="majorHAnsi" w:hAnsiTheme="majorHAnsi"/>
              </w:rPr>
              <w:t>In accordance with Florida law (Florida Statute Section 83.49), Landlord is required to include in Tenant’s lease the following provisions regarding return of security deposits.   Florida Statute Section 83.49(3):</w:t>
            </w:r>
          </w:p>
          <w:p w14:paraId="39EC8B6D" w14:textId="77777777" w:rsidR="00F924DF" w:rsidRPr="00BB49B2" w:rsidRDefault="00F924DF" w:rsidP="00BB49B2">
            <w:pPr>
              <w:spacing w:line="360" w:lineRule="auto"/>
              <w:ind w:left="360"/>
              <w:jc w:val="both"/>
              <w:rPr>
                <w:rFonts w:asciiTheme="majorHAnsi" w:hAnsiTheme="majorHAnsi"/>
              </w:rPr>
            </w:pPr>
          </w:p>
          <w:p w14:paraId="42ADB149" w14:textId="77777777" w:rsidR="00F924DF" w:rsidRPr="00BB49B2" w:rsidRDefault="00F924DF" w:rsidP="00BB49B2">
            <w:pPr>
              <w:spacing w:line="360" w:lineRule="auto"/>
              <w:jc w:val="both"/>
              <w:rPr>
                <w:rFonts w:asciiTheme="majorHAnsi" w:hAnsiTheme="majorHAnsi"/>
              </w:rPr>
            </w:pPr>
            <w:proofErr w:type="gramStart"/>
            <w:r w:rsidRPr="00BB49B2">
              <w:rPr>
                <w:rFonts w:asciiTheme="majorHAnsi" w:hAnsiTheme="majorHAnsi"/>
              </w:rPr>
              <w:t>(a) Upon the vacating of the premises for termination of the lease, if the landlord does not intend to impose a claim on the security deposit, the landlord shall have 15 days to return the security deposit together with interest if otherwise required, or the landlord shall have 30 days to give the tenant written notice by certified mail to the tenant’s last know mailing address of his or her intention to impose a claim on the deposit and the reason for imposing the claim.</w:t>
            </w:r>
            <w:proofErr w:type="gramEnd"/>
            <w:r w:rsidRPr="00BB49B2">
              <w:rPr>
                <w:rFonts w:asciiTheme="majorHAnsi" w:hAnsiTheme="majorHAnsi"/>
              </w:rPr>
              <w:t xml:space="preserve"> The notice shall contain a statement in substantially the following form: </w:t>
            </w:r>
            <w:r w:rsidRPr="00BB49B2">
              <w:rPr>
                <w:rFonts w:asciiTheme="majorHAnsi" w:hAnsiTheme="majorHAnsi"/>
                <w:iCs/>
              </w:rPr>
              <w:t xml:space="preserve">This is a notice of my intention to impose a claim for </w:t>
            </w:r>
            <w:proofErr w:type="gramStart"/>
            <w:r w:rsidRPr="00BB49B2">
              <w:rPr>
                <w:rFonts w:asciiTheme="majorHAnsi" w:hAnsiTheme="majorHAnsi"/>
                <w:iCs/>
              </w:rPr>
              <w:t>damages in the amount of</w:t>
            </w:r>
            <w:proofErr w:type="gramEnd"/>
            <w:r w:rsidRPr="00BB49B2">
              <w:rPr>
                <w:rFonts w:asciiTheme="majorHAnsi" w:hAnsiTheme="majorHAnsi"/>
                <w:iCs/>
              </w:rPr>
              <w:t xml:space="preserve"> $_____________ upon Tenant’s security deposit, due to _________________________________________. It is sent to you as required by </w:t>
            </w:r>
            <w:proofErr w:type="gramStart"/>
            <w:r w:rsidRPr="00BB49B2">
              <w:rPr>
                <w:rFonts w:asciiTheme="majorHAnsi" w:hAnsiTheme="majorHAnsi"/>
                <w:iCs/>
              </w:rPr>
              <w:t>s.83.49(</w:t>
            </w:r>
            <w:proofErr w:type="gramEnd"/>
            <w:r w:rsidRPr="00BB49B2">
              <w:rPr>
                <w:rFonts w:asciiTheme="majorHAnsi" w:hAnsiTheme="majorHAnsi"/>
                <w:iCs/>
              </w:rPr>
              <w:t>3), Florida Statutes. You are hereby notified that you must object in writing to this deduction from you security deposit within 15 days from the time you receive this notice or I will be authorized to deduct my claim from your security deposit. Tenant’s objection must be sent to (</w:t>
            </w:r>
            <w:proofErr w:type="gramStart"/>
            <w:r w:rsidRPr="00BB49B2">
              <w:rPr>
                <w:rFonts w:asciiTheme="majorHAnsi" w:hAnsiTheme="majorHAnsi"/>
                <w:iCs/>
              </w:rPr>
              <w:t>landlord’s</w:t>
            </w:r>
            <w:proofErr w:type="gramEnd"/>
            <w:r w:rsidRPr="00BB49B2">
              <w:rPr>
                <w:rFonts w:asciiTheme="majorHAnsi" w:hAnsiTheme="majorHAnsi"/>
                <w:iCs/>
              </w:rPr>
              <w:t xml:space="preserve"> address). </w:t>
            </w:r>
            <w:r w:rsidRPr="00BB49B2">
              <w:rPr>
                <w:rFonts w:asciiTheme="majorHAnsi" w:hAnsiTheme="majorHAnsi"/>
              </w:rPr>
              <w:t xml:space="preserve">If the </w:t>
            </w:r>
            <w:proofErr w:type="gramStart"/>
            <w:r w:rsidRPr="00BB49B2">
              <w:rPr>
                <w:rFonts w:asciiTheme="majorHAnsi" w:hAnsiTheme="majorHAnsi"/>
              </w:rPr>
              <w:t>landlord</w:t>
            </w:r>
            <w:proofErr w:type="gramEnd"/>
            <w:r w:rsidRPr="00BB49B2">
              <w:rPr>
                <w:rFonts w:asciiTheme="majorHAnsi" w:hAnsiTheme="majorHAnsi"/>
              </w:rPr>
              <w:t xml:space="preserve"> fails to give the required notice within the 30-day period, he or she forfeits the right to impose a claim upon the security deposit.</w:t>
            </w:r>
          </w:p>
          <w:p w14:paraId="1C770B73" w14:textId="77777777" w:rsidR="00F924DF" w:rsidRPr="00BB49B2" w:rsidRDefault="00F924DF" w:rsidP="00BB49B2">
            <w:pPr>
              <w:spacing w:line="360" w:lineRule="auto"/>
              <w:ind w:left="360"/>
              <w:jc w:val="both"/>
              <w:rPr>
                <w:rFonts w:asciiTheme="majorHAnsi" w:hAnsiTheme="majorHAnsi"/>
              </w:rPr>
            </w:pPr>
          </w:p>
          <w:p w14:paraId="1DFEEAA9" w14:textId="77777777" w:rsidR="00F924DF" w:rsidRPr="00BB49B2" w:rsidRDefault="00F924DF" w:rsidP="00BB49B2">
            <w:pPr>
              <w:spacing w:line="360" w:lineRule="auto"/>
              <w:jc w:val="both"/>
              <w:rPr>
                <w:rFonts w:asciiTheme="majorHAnsi" w:hAnsiTheme="majorHAnsi"/>
              </w:rPr>
            </w:pPr>
            <w:proofErr w:type="gramStart"/>
            <w:r w:rsidRPr="00BB49B2">
              <w:rPr>
                <w:rFonts w:asciiTheme="majorHAnsi" w:hAnsiTheme="majorHAnsi"/>
              </w:rPr>
              <w:t>(b) Unless the tenant objects to the imposition of the landlord’s claim or the amount thereof within 15 days after receipt of the landlord’s notice of intention to impose a claim, the landlord may then deduct the amount of his or her claim and shall remit the balance of the deposit to the tenant within 30 days after the date of the notice of intention to impose a claim for damages.</w:t>
            </w:r>
            <w:proofErr w:type="gramEnd"/>
          </w:p>
          <w:p w14:paraId="577D0B7E" w14:textId="77777777" w:rsidR="00F924DF" w:rsidRPr="00BB49B2" w:rsidRDefault="00F924DF" w:rsidP="00BB49B2">
            <w:pPr>
              <w:spacing w:line="360" w:lineRule="auto"/>
              <w:ind w:left="360"/>
              <w:jc w:val="both"/>
              <w:rPr>
                <w:rFonts w:asciiTheme="majorHAnsi" w:hAnsiTheme="majorHAnsi"/>
              </w:rPr>
            </w:pPr>
          </w:p>
          <w:p w14:paraId="732EC028" w14:textId="77777777" w:rsidR="00F924DF" w:rsidRPr="00BB49B2" w:rsidRDefault="00F924DF" w:rsidP="00BB49B2">
            <w:pPr>
              <w:spacing w:line="360" w:lineRule="auto"/>
              <w:jc w:val="both"/>
              <w:rPr>
                <w:rFonts w:asciiTheme="majorHAnsi" w:hAnsiTheme="majorHAnsi"/>
              </w:rPr>
            </w:pPr>
            <w:r w:rsidRPr="00BB49B2">
              <w:rPr>
                <w:rFonts w:asciiTheme="majorHAnsi" w:hAnsiTheme="majorHAnsi"/>
              </w:rPr>
              <w:t>(c) If either party institutes an action in a court of competent jurisdiction to adjudicate the party’s right to the security deposit, the prevailing party is entitled to receive his or her court costs plus a reasonable fee for his or her attorney. The court shall advance the cause on the calendar.</w:t>
            </w:r>
          </w:p>
          <w:p w14:paraId="638EA123" w14:textId="77777777" w:rsidR="00F924DF" w:rsidRPr="00BB49B2" w:rsidRDefault="00F924DF" w:rsidP="00BB49B2">
            <w:pPr>
              <w:spacing w:line="360" w:lineRule="auto"/>
              <w:ind w:left="360"/>
              <w:jc w:val="both"/>
              <w:rPr>
                <w:rFonts w:asciiTheme="majorHAnsi" w:hAnsiTheme="majorHAnsi"/>
              </w:rPr>
            </w:pPr>
          </w:p>
          <w:p w14:paraId="39A174BA" w14:textId="095B5A4B" w:rsidR="00F924DF" w:rsidRPr="00BB49B2" w:rsidRDefault="00F924DF" w:rsidP="00BB49B2">
            <w:pPr>
              <w:spacing w:line="360" w:lineRule="auto"/>
              <w:jc w:val="both"/>
              <w:rPr>
                <w:rFonts w:asciiTheme="majorHAnsi" w:hAnsiTheme="majorHAnsi"/>
              </w:rPr>
            </w:pPr>
            <w:r w:rsidRPr="00BB49B2">
              <w:rPr>
                <w:rFonts w:asciiTheme="majorHAnsi" w:hAnsiTheme="majorHAnsi"/>
              </w:rPr>
              <w:t xml:space="preserve">(d) Compliance with this section by an individual or business entity authorized to conduct business in this state, </w:t>
            </w:r>
            <w:r w:rsidRPr="00BB49B2">
              <w:rPr>
                <w:rFonts w:asciiTheme="majorHAnsi" w:hAnsiTheme="majorHAnsi"/>
              </w:rPr>
              <w:lastRenderedPageBreak/>
              <w:t>including Florida-licensed real estate brokers and sales associates, shall constitute compliance with all other relevant Florida Statutes pertaining to security deposits held pursuant to a rental agreement or other landlord-tenant relationship. Enforcement personnel shall look solely to this section to determine compliance. This section prevails over any conflicting provisions in chapter 475 an in other sections of the Florida Statutes, and shall operate to permit licensed real estate brokers to disburse security deposits and deposit money without having to comply with the notice and settlement procedures contained in s.475.25(1)(d).</w:t>
            </w:r>
          </w:p>
          <w:p w14:paraId="1D39E79A" w14:textId="77777777" w:rsidR="00F924DF" w:rsidRPr="00BB49B2" w:rsidRDefault="00F924DF" w:rsidP="00BB49B2">
            <w:pPr>
              <w:spacing w:line="360" w:lineRule="auto"/>
              <w:jc w:val="both"/>
              <w:rPr>
                <w:rFonts w:asciiTheme="majorHAnsi" w:hAnsiTheme="majorHAnsi"/>
                <w:color w:val="000000"/>
              </w:rPr>
            </w:pPr>
          </w:p>
          <w:p w14:paraId="36FDEE79" w14:textId="77777777" w:rsidR="001C6EF2" w:rsidRPr="00BB49B2" w:rsidRDefault="001C6EF2" w:rsidP="00BB49B2">
            <w:pPr>
              <w:pStyle w:val="a5"/>
              <w:numPr>
                <w:ilvl w:val="0"/>
                <w:numId w:val="2"/>
              </w:numPr>
              <w:spacing w:line="360" w:lineRule="auto"/>
              <w:jc w:val="both"/>
              <w:rPr>
                <w:rFonts w:asciiTheme="majorHAnsi" w:hAnsiTheme="majorHAnsi"/>
                <w:color w:val="000000"/>
              </w:rPr>
            </w:pPr>
            <w:r w:rsidRPr="00BB49B2">
              <w:rPr>
                <w:rFonts w:asciiTheme="majorHAnsi" w:hAnsiTheme="majorHAnsi"/>
                <w:b/>
                <w:bCs/>
                <w:color w:val="000000"/>
              </w:rPr>
              <w:t>RENT</w:t>
            </w:r>
            <w:r w:rsidRPr="00BB49B2">
              <w:rPr>
                <w:rFonts w:asciiTheme="majorHAnsi" w:hAnsiTheme="majorHAnsi"/>
                <w:color w:val="000000"/>
              </w:rPr>
              <w:t xml:space="preserve">. </w:t>
            </w:r>
          </w:p>
          <w:p w14:paraId="2172BAE8" w14:textId="77777777" w:rsidR="00F924DF" w:rsidRPr="00BB49B2" w:rsidRDefault="00F924DF" w:rsidP="00BB49B2">
            <w:pPr>
              <w:spacing w:line="360" w:lineRule="auto"/>
              <w:jc w:val="both"/>
              <w:rPr>
                <w:rFonts w:asciiTheme="majorHAnsi" w:eastAsia="Montserrat" w:hAnsiTheme="majorHAnsi" w:cs="Montserrat"/>
              </w:rPr>
            </w:pPr>
            <w:r w:rsidRPr="00BB49B2">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BB49B2">
              <w:rPr>
                <w:rFonts w:asciiTheme="majorHAnsi" w:eastAsia="Montserrat" w:hAnsiTheme="majorHAnsi" w:cs="Montserrat"/>
                <w:u w:val="single"/>
              </w:rPr>
              <w:t xml:space="preserve">         </w:t>
            </w:r>
            <w:r w:rsidRPr="00BB49B2">
              <w:rPr>
                <w:rFonts w:asciiTheme="majorHAnsi" w:eastAsia="Montserrat" w:hAnsiTheme="majorHAnsi" w:cs="Montserrat"/>
              </w:rPr>
              <w:t xml:space="preserve"> day of the month (hereinafter referred to as the “Due Date”), notwithstanding that the said date falls on a weekend or holiday. </w:t>
            </w:r>
          </w:p>
          <w:p w14:paraId="49791A04" w14:textId="77777777" w:rsidR="00F924DF" w:rsidRPr="00BB49B2" w:rsidRDefault="00F924DF" w:rsidP="00BB49B2">
            <w:pPr>
              <w:widowControl/>
              <w:spacing w:line="360" w:lineRule="auto"/>
              <w:ind w:left="720"/>
              <w:jc w:val="both"/>
              <w:rPr>
                <w:rFonts w:asciiTheme="majorHAnsi" w:eastAsia="Montserrat" w:hAnsiTheme="majorHAnsi" w:cs="Montserrat"/>
              </w:rPr>
            </w:pPr>
            <w:r w:rsidRPr="00BB49B2">
              <w:rPr>
                <w:rFonts w:asciiTheme="majorHAnsi" w:eastAsia="Montserrat" w:hAnsiTheme="majorHAnsi" w:cs="Montserrat"/>
                <w:b/>
              </w:rPr>
              <w:t>Late Rent.</w:t>
            </w:r>
            <w:r w:rsidRPr="00BB49B2">
              <w:rPr>
                <w:rFonts w:asciiTheme="majorHAnsi" w:eastAsia="Montserrat" w:hAnsiTheme="majorHAnsi" w:cs="Montserrat"/>
              </w:rPr>
              <w:t xml:space="preserve"> If Rent is not paid within ____ days of the Due Date, the Rent shall be considered past due and a late fee of </w:t>
            </w:r>
            <w:r w:rsidRPr="00BB49B2">
              <w:rPr>
                <w:rFonts w:ascii="Segoe UI Symbol" w:eastAsia="Montserrat" w:hAnsi="Segoe UI Symbol" w:cs="Segoe UI Symbol"/>
              </w:rPr>
              <w:t>☐</w:t>
            </w:r>
            <w:r w:rsidRPr="00BB49B2">
              <w:rPr>
                <w:rFonts w:asciiTheme="majorHAnsi" w:eastAsia="Montserrat" w:hAnsiTheme="majorHAnsi" w:cs="Montserrat"/>
              </w:rPr>
              <w:t xml:space="preserve"> $____________ or </w:t>
            </w:r>
            <w:r w:rsidRPr="00BB49B2">
              <w:rPr>
                <w:rFonts w:ascii="Segoe UI Symbol" w:eastAsia="Montserrat" w:hAnsi="Segoe UI Symbol" w:cs="Segoe UI Symbol"/>
              </w:rPr>
              <w:t>☐</w:t>
            </w:r>
            <w:r w:rsidRPr="00BB49B2">
              <w:rPr>
                <w:rFonts w:asciiTheme="majorHAnsi" w:eastAsia="Montserrat" w:hAnsiTheme="majorHAnsi" w:cs="Montserrat"/>
              </w:rPr>
              <w:t xml:space="preserve"> ____ % of the Rent past due shall be applied for every </w:t>
            </w:r>
            <w:r w:rsidRPr="00BB49B2">
              <w:rPr>
                <w:rFonts w:ascii="Segoe UI Symbol" w:eastAsia="Montserrat" w:hAnsi="Segoe UI Symbol" w:cs="Segoe UI Symbol"/>
              </w:rPr>
              <w:t>☐</w:t>
            </w:r>
            <w:r w:rsidRPr="00BB49B2">
              <w:rPr>
                <w:rFonts w:asciiTheme="majorHAnsi" w:eastAsia="Montserrat" w:hAnsiTheme="majorHAnsi" w:cs="Montserrat"/>
              </w:rPr>
              <w:t xml:space="preserve"> day Rent is late or </w:t>
            </w:r>
            <w:r w:rsidRPr="00BB49B2">
              <w:rPr>
                <w:rFonts w:ascii="Segoe UI Symbol" w:eastAsia="Montserrat" w:hAnsi="Segoe UI Symbol" w:cs="Segoe UI Symbol"/>
              </w:rPr>
              <w:t>☐</w:t>
            </w:r>
            <w:r w:rsidRPr="00BB49B2">
              <w:rPr>
                <w:rFonts w:asciiTheme="majorHAnsi" w:eastAsia="Montserrat" w:hAnsiTheme="majorHAnsi" w:cs="Montserrat"/>
              </w:rPr>
              <w:t xml:space="preserve"> occurrence Rent is late.</w:t>
            </w:r>
          </w:p>
          <w:p w14:paraId="45E7ED16" w14:textId="77777777" w:rsidR="00F924DF" w:rsidRPr="00BB49B2" w:rsidRDefault="00F924DF" w:rsidP="00BB49B2">
            <w:pPr>
              <w:widowControl/>
              <w:spacing w:line="360" w:lineRule="auto"/>
              <w:ind w:left="720"/>
              <w:jc w:val="both"/>
              <w:rPr>
                <w:rFonts w:asciiTheme="majorHAnsi" w:eastAsia="Montserrat" w:hAnsiTheme="majorHAnsi" w:cs="Montserrat"/>
              </w:rPr>
            </w:pPr>
            <w:r w:rsidRPr="00BB49B2">
              <w:rPr>
                <w:rFonts w:asciiTheme="majorHAnsi" w:eastAsia="Montserrat" w:hAnsiTheme="majorHAnsi" w:cs="Montserrat"/>
                <w:b/>
              </w:rPr>
              <w:t>Returned Checks.</w:t>
            </w:r>
            <w:r w:rsidRPr="00BB49B2">
              <w:rPr>
                <w:rFonts w:asciiTheme="majorHAnsi" w:eastAsia="Montserrat" w:hAnsiTheme="majorHAnsi" w:cs="Montserrat"/>
              </w:rPr>
              <w:t xml:space="preserve"> In the event that a check intended as payment for Rent is </w:t>
            </w:r>
            <w:proofErr w:type="spellStart"/>
            <w:r w:rsidRPr="00BB49B2">
              <w:rPr>
                <w:rFonts w:asciiTheme="majorHAnsi" w:eastAsia="Montserrat" w:hAnsiTheme="majorHAnsi" w:cs="Montserrat"/>
              </w:rPr>
              <w:t>dishonoured</w:t>
            </w:r>
            <w:proofErr w:type="spellEnd"/>
            <w:r w:rsidRPr="00BB49B2">
              <w:rPr>
                <w:rFonts w:asciiTheme="majorHAnsi" w:eastAsia="Montserrat" w:hAnsiTheme="majorHAnsi" w:cs="Montserrat"/>
              </w:rPr>
              <w:t xml:space="preserve"> for whatever reason, the same shall be considered as Late Rent with the late fee being payable on the same.  </w:t>
            </w:r>
          </w:p>
          <w:p w14:paraId="6D7F3277" w14:textId="77777777" w:rsidR="00F924DF" w:rsidRPr="00BB49B2" w:rsidRDefault="00F924DF" w:rsidP="00BB49B2">
            <w:pPr>
              <w:widowControl/>
              <w:spacing w:line="360" w:lineRule="auto"/>
              <w:ind w:left="720"/>
              <w:jc w:val="both"/>
              <w:rPr>
                <w:rFonts w:asciiTheme="majorHAnsi" w:eastAsia="Montserrat" w:hAnsiTheme="majorHAnsi" w:cs="Montserrat"/>
              </w:rPr>
            </w:pPr>
            <w:r w:rsidRPr="00BB49B2">
              <w:rPr>
                <w:rFonts w:asciiTheme="majorHAnsi" w:eastAsia="Montserrat" w:hAnsiTheme="majorHAnsi" w:cs="Montserrat"/>
                <w:b/>
              </w:rPr>
              <w:t>Application of payments.</w:t>
            </w:r>
            <w:r w:rsidRPr="00BB49B2">
              <w:rPr>
                <w:rFonts w:asciiTheme="majorHAnsi" w:eastAsia="Montserrat" w:hAnsiTheme="majorHAnsi" w:cs="Montserrat"/>
              </w:rPr>
              <w:t xml:space="preserve"> </w:t>
            </w:r>
            <w:proofErr w:type="gramStart"/>
            <w:r w:rsidRPr="00BB49B2">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BB49B2">
              <w:rPr>
                <w:rFonts w:asciiTheme="majorHAnsi" w:eastAsia="Montserrat" w:hAnsiTheme="majorHAnsi" w:cs="Montserrat"/>
              </w:rPr>
              <w:t xml:space="preserve"> </w:t>
            </w:r>
          </w:p>
          <w:p w14:paraId="43BFF864" w14:textId="77777777" w:rsidR="00F924DF" w:rsidRPr="00BB49B2" w:rsidRDefault="00F924DF" w:rsidP="00BB49B2">
            <w:pPr>
              <w:widowControl/>
              <w:spacing w:line="360" w:lineRule="auto"/>
              <w:ind w:left="720"/>
              <w:jc w:val="both"/>
              <w:rPr>
                <w:rFonts w:asciiTheme="majorHAnsi" w:eastAsia="Montserrat" w:hAnsiTheme="majorHAnsi" w:cs="Montserrat"/>
              </w:rPr>
            </w:pPr>
            <w:r w:rsidRPr="00BB49B2">
              <w:rPr>
                <w:rFonts w:asciiTheme="majorHAnsi" w:eastAsia="Montserrat" w:hAnsiTheme="majorHAnsi" w:cs="Montserrat"/>
                <w:b/>
              </w:rPr>
              <w:t>Rent Increases.</w:t>
            </w:r>
            <w:r w:rsidRPr="00BB49B2">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BB49B2">
              <w:rPr>
                <w:rFonts w:asciiTheme="majorHAnsi" w:eastAsia="Montserrat" w:hAnsiTheme="majorHAnsi" w:cs="Montserrat"/>
              </w:rPr>
              <w:t>must be preceded</w:t>
            </w:r>
            <w:proofErr w:type="gramEnd"/>
            <w:r w:rsidRPr="00BB49B2">
              <w:rPr>
                <w:rFonts w:asciiTheme="majorHAnsi" w:eastAsia="Montserrat" w:hAnsiTheme="majorHAnsi" w:cs="Montserrat"/>
              </w:rPr>
              <w:t xml:space="preserve"> by a </w:t>
            </w:r>
            <w:r w:rsidRPr="00BB49B2">
              <w:rPr>
                <w:rFonts w:asciiTheme="majorHAnsi" w:eastAsia="Montserrat" w:hAnsiTheme="majorHAnsi" w:cs="Montserrat"/>
                <w:u w:val="single"/>
              </w:rPr>
              <w:t xml:space="preserve">          </w:t>
            </w:r>
            <w:r w:rsidRPr="00BB49B2">
              <w:rPr>
                <w:rFonts w:asciiTheme="majorHAnsi" w:eastAsia="Montserrat" w:hAnsiTheme="majorHAnsi" w:cs="Montserrat"/>
              </w:rPr>
              <w:t xml:space="preserve">- day notice of the same from the Landlord to the Tenant. </w:t>
            </w:r>
          </w:p>
          <w:p w14:paraId="46B26C67" w14:textId="77777777" w:rsidR="001C6EF2" w:rsidRPr="00BB49B2" w:rsidRDefault="001C6EF2" w:rsidP="00BB49B2">
            <w:pPr>
              <w:spacing w:line="360" w:lineRule="auto"/>
              <w:jc w:val="both"/>
              <w:rPr>
                <w:rFonts w:asciiTheme="majorHAnsi" w:hAnsiTheme="majorHAnsi"/>
                <w:color w:val="000000"/>
              </w:rPr>
            </w:pPr>
          </w:p>
          <w:p w14:paraId="45F57A18"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 xml:space="preserve">RENT PRE-PAYMENT. </w:t>
            </w:r>
          </w:p>
          <w:p w14:paraId="632030C9"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Theme="majorHAnsi" w:hAnsiTheme="majorHAnsi" w:cs="Times New Roman"/>
                <w:color w:val="000000"/>
              </w:rPr>
              <w:t>The Tenant(s) shall:</w:t>
            </w:r>
          </w:p>
          <w:p w14:paraId="64FC8C13"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Segoe UI Symbol" w:eastAsia="MS Mincho" w:hAnsi="Segoe UI Symbol" w:cs="Segoe UI Symbol"/>
              </w:rPr>
              <w:t>☐</w:t>
            </w:r>
            <w:r w:rsidRPr="00BB49B2">
              <w:rPr>
                <w:rFonts w:asciiTheme="majorHAnsi" w:hAnsiTheme="majorHAnsi"/>
              </w:rPr>
              <w:t xml:space="preserve"> -</w:t>
            </w:r>
            <w:r w:rsidRPr="00BB49B2">
              <w:rPr>
                <w:rFonts w:asciiTheme="majorHAnsi" w:hAnsiTheme="majorHAnsi" w:cs="Times New Roman"/>
              </w:rPr>
              <w:t xml:space="preserve"> Pre-Pay Rent in the amount of </w:t>
            </w:r>
            <w:r w:rsidRPr="00BB49B2">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7BAB3CAB" w14:textId="73436FB1" w:rsidR="00F924DF" w:rsidRPr="00BB49B2" w:rsidRDefault="00F924DF" w:rsidP="00BB49B2">
            <w:pPr>
              <w:spacing w:line="360" w:lineRule="auto"/>
              <w:jc w:val="both"/>
              <w:rPr>
                <w:rFonts w:asciiTheme="majorHAnsi" w:hAnsiTheme="majorHAnsi" w:cs="Times New Roman"/>
              </w:rPr>
            </w:pPr>
            <w:proofErr w:type="gramStart"/>
            <w:r w:rsidRPr="00BB49B2">
              <w:rPr>
                <w:rFonts w:ascii="Segoe UI Symbol" w:eastAsia="MS Mincho" w:hAnsi="Segoe UI Symbol" w:cs="Segoe UI Symbol"/>
              </w:rPr>
              <w:t>☐</w:t>
            </w:r>
            <w:r w:rsidRPr="00BB49B2">
              <w:rPr>
                <w:rFonts w:asciiTheme="majorHAnsi" w:hAnsiTheme="majorHAnsi"/>
              </w:rPr>
              <w:t xml:space="preserve"> -</w:t>
            </w:r>
            <w:r w:rsidRPr="00BB49B2">
              <w:rPr>
                <w:rFonts w:asciiTheme="majorHAnsi" w:hAnsiTheme="majorHAnsi" w:cs="Times New Roman"/>
              </w:rPr>
              <w:t xml:space="preserve"> Not</w:t>
            </w:r>
            <w:proofErr w:type="gramEnd"/>
            <w:r w:rsidRPr="00BB49B2">
              <w:rPr>
                <w:rFonts w:asciiTheme="majorHAnsi" w:hAnsiTheme="majorHAnsi" w:cs="Times New Roman"/>
              </w:rPr>
              <w:t xml:space="preserve"> be required to Pre-Pay Rent.</w:t>
            </w:r>
          </w:p>
          <w:p w14:paraId="7559B9EA"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0E3E45FD" w14:textId="77777777" w:rsidR="001C6EF2" w:rsidRPr="00BB49B2" w:rsidRDefault="001C6EF2" w:rsidP="00BB49B2">
            <w:pPr>
              <w:pStyle w:val="a5"/>
              <w:numPr>
                <w:ilvl w:val="0"/>
                <w:numId w:val="2"/>
              </w:numPr>
              <w:spacing w:line="360" w:lineRule="auto"/>
              <w:jc w:val="both"/>
              <w:rPr>
                <w:rFonts w:asciiTheme="majorHAnsi" w:hAnsiTheme="majorHAnsi"/>
              </w:rPr>
            </w:pPr>
            <w:r w:rsidRPr="00BB49B2">
              <w:rPr>
                <w:rFonts w:asciiTheme="majorHAnsi" w:hAnsiTheme="majorHAnsi"/>
                <w:b/>
                <w:bCs/>
                <w:color w:val="000000"/>
              </w:rPr>
              <w:t>PURPOSE</w:t>
            </w:r>
            <w:r w:rsidRPr="00BB49B2">
              <w:rPr>
                <w:rFonts w:asciiTheme="majorHAnsi" w:hAnsiTheme="majorHAnsi"/>
                <w:color w:val="000000"/>
              </w:rPr>
              <w:t xml:space="preserve">. </w:t>
            </w:r>
          </w:p>
          <w:p w14:paraId="261ABE49" w14:textId="10A39C35" w:rsidR="00F924DF" w:rsidRPr="00BB49B2" w:rsidRDefault="00F924DF" w:rsidP="00BB49B2">
            <w:pPr>
              <w:spacing w:line="360" w:lineRule="auto"/>
              <w:jc w:val="both"/>
              <w:rPr>
                <w:rFonts w:asciiTheme="majorHAnsi" w:hAnsiTheme="majorHAnsi"/>
                <w:color w:val="000000"/>
              </w:rPr>
            </w:pPr>
            <w:r w:rsidRPr="00BB49B2">
              <w:rPr>
                <w:rFonts w:asciiTheme="majorHAnsi" w:hAnsiTheme="majorHAnsi"/>
                <w:color w:val="000000"/>
              </w:rPr>
              <w:t>The Tenant and Occupant(s) may only use the Premises as: (check one)</w:t>
            </w:r>
          </w:p>
          <w:p w14:paraId="6203B901" w14:textId="6FAC5021" w:rsidR="00F924DF" w:rsidRPr="00BB49B2" w:rsidRDefault="00F924DF" w:rsidP="00BB49B2">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w:t>
            </w:r>
            <w:r w:rsidRPr="00BB49B2">
              <w:rPr>
                <w:rFonts w:asciiTheme="majorHAnsi" w:hAnsiTheme="majorHAnsi"/>
                <w:color w:val="000000"/>
              </w:rPr>
              <w:t>A residential dwelling only.</w:t>
            </w:r>
          </w:p>
          <w:p w14:paraId="43DD39FF" w14:textId="77777777" w:rsidR="00F924DF" w:rsidRPr="00BB49B2" w:rsidRDefault="00F924DF" w:rsidP="00BB49B2">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A residential dwelling and: </w:t>
            </w:r>
            <w:r w:rsidRPr="00BB49B2">
              <w:rPr>
                <w:rFonts w:asciiTheme="majorHAnsi" w:hAnsiTheme="majorHAnsi"/>
              </w:rPr>
              <w:fldChar w:fldCharType="begin">
                <w:ffData>
                  <w:name w:val="Text13"/>
                  <w:enabled/>
                  <w:calcOnExit w:val="0"/>
                  <w:textInput>
                    <w:default w:val="[OTHER USES FOR THE PREMISES]"/>
                  </w:textInput>
                </w:ffData>
              </w:fldChar>
            </w:r>
            <w:bookmarkStart w:id="2" w:name="Text13"/>
            <w:r w:rsidRPr="00BB49B2">
              <w:rPr>
                <w:rFonts w:asciiTheme="majorHAnsi" w:hAnsiTheme="majorHAnsi"/>
              </w:rPr>
              <w:instrText xml:space="preserve"> FORMTEXT </w:instrText>
            </w:r>
            <w:r w:rsidRPr="00BB49B2">
              <w:rPr>
                <w:rFonts w:asciiTheme="majorHAnsi" w:hAnsiTheme="majorHAnsi"/>
              </w:rPr>
            </w:r>
            <w:r w:rsidRPr="00BB49B2">
              <w:rPr>
                <w:rFonts w:asciiTheme="majorHAnsi" w:hAnsiTheme="majorHAnsi"/>
              </w:rPr>
              <w:fldChar w:fldCharType="separate"/>
            </w:r>
            <w:r w:rsidRPr="00BB49B2">
              <w:rPr>
                <w:rFonts w:asciiTheme="majorHAnsi" w:hAnsiTheme="majorHAnsi"/>
                <w:noProof/>
              </w:rPr>
              <w:t>[OTHER USES FOR THE PREMISES]</w:t>
            </w:r>
            <w:r w:rsidRPr="00BB49B2">
              <w:rPr>
                <w:rFonts w:asciiTheme="majorHAnsi" w:hAnsiTheme="majorHAnsi"/>
              </w:rPr>
              <w:fldChar w:fldCharType="end"/>
            </w:r>
            <w:bookmarkEnd w:id="2"/>
          </w:p>
          <w:p w14:paraId="060FB7AE" w14:textId="77777777" w:rsidR="001C6EF2" w:rsidRPr="00BB49B2" w:rsidRDefault="001C6EF2" w:rsidP="00BB49B2">
            <w:pPr>
              <w:spacing w:line="360" w:lineRule="auto"/>
              <w:jc w:val="both"/>
              <w:rPr>
                <w:rFonts w:asciiTheme="majorHAnsi" w:hAnsiTheme="majorHAnsi"/>
              </w:rPr>
            </w:pPr>
          </w:p>
          <w:p w14:paraId="24064D9A"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FURNISHINGS.</w:t>
            </w:r>
            <w:r w:rsidRPr="00BB49B2">
              <w:rPr>
                <w:rFonts w:asciiTheme="majorHAnsi" w:hAnsiTheme="majorHAnsi"/>
              </w:rPr>
              <w:t xml:space="preserve"> </w:t>
            </w:r>
          </w:p>
          <w:p w14:paraId="7D273487" w14:textId="77777777" w:rsidR="00F924DF" w:rsidRPr="00BB49B2" w:rsidRDefault="00F924DF" w:rsidP="00BB49B2">
            <w:pPr>
              <w:spacing w:line="360" w:lineRule="auto"/>
              <w:jc w:val="both"/>
              <w:rPr>
                <w:rFonts w:asciiTheme="majorHAnsi" w:hAnsiTheme="majorHAnsi"/>
                <w:color w:val="000000"/>
              </w:rPr>
            </w:pPr>
            <w:r w:rsidRPr="00BB49B2">
              <w:rPr>
                <w:rFonts w:asciiTheme="majorHAnsi" w:hAnsiTheme="majorHAnsi"/>
                <w:color w:val="000000"/>
              </w:rPr>
              <w:t>The Premises is: (check one)</w:t>
            </w:r>
          </w:p>
          <w:p w14:paraId="64170C5D" w14:textId="77777777" w:rsidR="00F924DF" w:rsidRPr="00BB49B2" w:rsidRDefault="00F924DF" w:rsidP="00BB49B2">
            <w:pPr>
              <w:spacing w:line="360" w:lineRule="auto"/>
              <w:jc w:val="both"/>
              <w:rPr>
                <w:rFonts w:asciiTheme="majorHAnsi" w:eastAsia="MS Mincho" w:hAnsiTheme="majorHAnsi"/>
              </w:rPr>
            </w:pPr>
          </w:p>
          <w:p w14:paraId="7BC13BC2" w14:textId="5761255F" w:rsidR="00F924DF" w:rsidRPr="00BB49B2" w:rsidRDefault="00F924DF" w:rsidP="00BB49B2">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w:t>
            </w:r>
            <w:r w:rsidRPr="00BB49B2">
              <w:rPr>
                <w:rFonts w:asciiTheme="majorHAnsi" w:hAnsiTheme="majorHAnsi"/>
                <w:color w:val="000000"/>
              </w:rPr>
              <w:t xml:space="preserve">To be furnished with the following items: </w:t>
            </w:r>
            <w:r w:rsidRPr="00BB49B2">
              <w:rPr>
                <w:rFonts w:asciiTheme="majorHAnsi" w:hAnsiTheme="majorHAnsi"/>
                <w:color w:val="000000"/>
              </w:rPr>
              <w:fldChar w:fldCharType="begin">
                <w:ffData>
                  <w:name w:val="Text14"/>
                  <w:enabled/>
                  <w:calcOnExit w:val="0"/>
                  <w:textInput>
                    <w:default w:val="[ENTER FURNISHINGS]"/>
                  </w:textInput>
                </w:ffData>
              </w:fldChar>
            </w:r>
            <w:bookmarkStart w:id="3" w:name="Text14"/>
            <w:r w:rsidRPr="00BB49B2">
              <w:rPr>
                <w:rFonts w:asciiTheme="majorHAnsi" w:hAnsiTheme="majorHAnsi"/>
                <w:color w:val="000000"/>
              </w:rPr>
              <w:instrText xml:space="preserve"> FORMTEXT </w:instrText>
            </w:r>
            <w:r w:rsidRPr="00BB49B2">
              <w:rPr>
                <w:rFonts w:asciiTheme="majorHAnsi" w:hAnsiTheme="majorHAnsi"/>
                <w:color w:val="000000"/>
              </w:rPr>
            </w:r>
            <w:r w:rsidRPr="00BB49B2">
              <w:rPr>
                <w:rFonts w:asciiTheme="majorHAnsi" w:hAnsiTheme="majorHAnsi"/>
                <w:color w:val="000000"/>
              </w:rPr>
              <w:fldChar w:fldCharType="separate"/>
            </w:r>
            <w:r w:rsidRPr="00BB49B2">
              <w:rPr>
                <w:rFonts w:asciiTheme="majorHAnsi" w:hAnsiTheme="majorHAnsi"/>
                <w:noProof/>
                <w:color w:val="000000"/>
              </w:rPr>
              <w:t>[ENTER FURNISHINGS]</w:t>
            </w:r>
            <w:r w:rsidRPr="00BB49B2">
              <w:rPr>
                <w:rFonts w:asciiTheme="majorHAnsi" w:hAnsiTheme="majorHAnsi"/>
                <w:color w:val="000000"/>
              </w:rPr>
              <w:fldChar w:fldCharType="end"/>
            </w:r>
            <w:bookmarkEnd w:id="3"/>
          </w:p>
          <w:p w14:paraId="20DBDA0C" w14:textId="3F018803" w:rsidR="001C6EF2" w:rsidRPr="00BB49B2" w:rsidRDefault="00F924DF" w:rsidP="00BB49B2">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Not furnished.</w:t>
            </w:r>
          </w:p>
          <w:p w14:paraId="2D48D4AE" w14:textId="77777777" w:rsidR="001C6EF2" w:rsidRPr="00BB49B2" w:rsidRDefault="001C6EF2" w:rsidP="00BB49B2">
            <w:pPr>
              <w:autoSpaceDE w:val="0"/>
              <w:autoSpaceDN w:val="0"/>
              <w:adjustRightInd w:val="0"/>
              <w:spacing w:line="360" w:lineRule="auto"/>
              <w:jc w:val="both"/>
              <w:rPr>
                <w:rFonts w:asciiTheme="majorHAnsi" w:hAnsiTheme="majorHAnsi"/>
                <w:color w:val="000000"/>
              </w:rPr>
            </w:pPr>
          </w:p>
          <w:p w14:paraId="5E13D447"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 xml:space="preserve">UTILITIES. </w:t>
            </w:r>
          </w:p>
          <w:p w14:paraId="7F820124" w14:textId="77777777" w:rsidR="00F924DF" w:rsidRPr="00BB49B2" w:rsidRDefault="00F924DF" w:rsidP="00BB49B2">
            <w:pPr>
              <w:spacing w:line="360" w:lineRule="auto"/>
              <w:jc w:val="both"/>
              <w:rPr>
                <w:rFonts w:asciiTheme="majorHAnsi" w:eastAsia="Montserrat" w:hAnsiTheme="majorHAnsi" w:cs="Montserrat"/>
              </w:rPr>
            </w:pPr>
            <w:r w:rsidRPr="00BB49B2">
              <w:rPr>
                <w:rFonts w:asciiTheme="majorHAnsi" w:eastAsia="Montserrat" w:hAnsiTheme="majorHAnsi" w:cs="Montserrat"/>
              </w:rPr>
              <w:t xml:space="preserve">The Landlord shall provide the following utilities and services to the </w:t>
            </w:r>
            <w:proofErr w:type="gramStart"/>
            <w:r w:rsidRPr="00BB49B2">
              <w:rPr>
                <w:rFonts w:asciiTheme="majorHAnsi" w:eastAsia="Montserrat" w:hAnsiTheme="majorHAnsi" w:cs="Montserrat"/>
              </w:rPr>
              <w:t>Tenant(s):</w:t>
            </w:r>
            <w:proofErr w:type="gramEnd"/>
            <w:r w:rsidRPr="00BB49B2">
              <w:rPr>
                <w:rFonts w:asciiTheme="majorHAnsi" w:eastAsia="Montserrat" w:hAnsiTheme="majorHAnsi" w:cs="Montserrat"/>
              </w:rPr>
              <w:t xml:space="preserve"> _____________________________________________________________________. Any other utilities or services not mentioned will be the responsibility of the Tenant(s).</w:t>
            </w:r>
          </w:p>
          <w:p w14:paraId="39C3830E"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1821CAFF" w14:textId="3C855B3B"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PARKING.</w:t>
            </w:r>
            <w:r w:rsidRPr="00BB49B2">
              <w:rPr>
                <w:rFonts w:asciiTheme="majorHAnsi" w:hAnsiTheme="majorHAnsi"/>
              </w:rPr>
              <w:t xml:space="preserve"> </w:t>
            </w:r>
          </w:p>
          <w:p w14:paraId="1897493B" w14:textId="77777777" w:rsidR="00F924DF" w:rsidRPr="00BB49B2" w:rsidRDefault="00F924DF" w:rsidP="00BB49B2">
            <w:pPr>
              <w:spacing w:line="360" w:lineRule="auto"/>
              <w:jc w:val="both"/>
              <w:rPr>
                <w:rFonts w:asciiTheme="majorHAnsi" w:eastAsia="Montserrat" w:hAnsiTheme="majorHAnsi" w:cs="Montserrat"/>
              </w:rPr>
            </w:pPr>
            <w:r w:rsidRPr="00BB49B2">
              <w:rPr>
                <w:rFonts w:asciiTheme="majorHAnsi" w:eastAsia="Montserrat" w:hAnsiTheme="majorHAnsi" w:cs="Montserrat"/>
              </w:rPr>
              <w:t>The Landlord:</w:t>
            </w:r>
          </w:p>
          <w:p w14:paraId="7EE127F5" w14:textId="77777777" w:rsidR="00F924DF" w:rsidRPr="00BB49B2" w:rsidRDefault="00F924DF" w:rsidP="00BB49B2">
            <w:pPr>
              <w:spacing w:line="360" w:lineRule="auto"/>
              <w:jc w:val="both"/>
              <w:rPr>
                <w:rFonts w:asciiTheme="majorHAnsi" w:eastAsia="Montserrat" w:hAnsiTheme="majorHAnsi" w:cs="Montserrat"/>
              </w:rPr>
            </w:pPr>
            <w:r w:rsidRPr="00BB49B2">
              <w:rPr>
                <w:rFonts w:ascii="Segoe UI Symbol" w:eastAsia="Montserrat" w:hAnsi="Segoe UI Symbol" w:cs="Segoe UI Symbol"/>
              </w:rPr>
              <w:t>☐</w:t>
            </w:r>
            <w:r w:rsidRPr="00BB49B2">
              <w:rPr>
                <w:rFonts w:asciiTheme="majorHAnsi" w:eastAsia="Montserrat" w:hAnsiTheme="majorHAnsi" w:cs="Montserrat"/>
              </w:rPr>
              <w:t xml:space="preserve"> Shall provide ____ parking space(s) to the Tenant(s) for a fee of $___</w:t>
            </w:r>
            <w:proofErr w:type="gramStart"/>
            <w:r w:rsidRPr="00BB49B2">
              <w:rPr>
                <w:rFonts w:asciiTheme="majorHAnsi" w:eastAsia="Montserrat" w:hAnsiTheme="majorHAnsi" w:cs="Montserrat"/>
              </w:rPr>
              <w:t>_  to</w:t>
            </w:r>
            <w:proofErr w:type="gramEnd"/>
            <w:r w:rsidRPr="00BB49B2">
              <w:rPr>
                <w:rFonts w:asciiTheme="majorHAnsi" w:eastAsia="Montserrat" w:hAnsiTheme="majorHAnsi" w:cs="Montserrat"/>
              </w:rPr>
              <w:t xml:space="preserve"> be paid </w:t>
            </w:r>
            <w:r w:rsidRPr="00BB49B2">
              <w:rPr>
                <w:rFonts w:ascii="Segoe UI Symbol" w:eastAsia="Montserrat" w:hAnsi="Segoe UI Symbol" w:cs="Segoe UI Symbol"/>
              </w:rPr>
              <w:t>☐</w:t>
            </w:r>
            <w:r w:rsidRPr="00BB49B2">
              <w:rPr>
                <w:rFonts w:asciiTheme="majorHAnsi" w:eastAsia="Montserrat" w:hAnsiTheme="majorHAnsi" w:cs="Montserrat"/>
              </w:rPr>
              <w:t xml:space="preserve"> at the execution of this Lease </w:t>
            </w:r>
            <w:r w:rsidRPr="00BB49B2">
              <w:rPr>
                <w:rFonts w:ascii="Segoe UI Symbol" w:eastAsia="Montserrat" w:hAnsi="Segoe UI Symbol" w:cs="Segoe UI Symbol"/>
              </w:rPr>
              <w:t>☐</w:t>
            </w:r>
            <w:r w:rsidRPr="00BB49B2">
              <w:rPr>
                <w:rFonts w:asciiTheme="majorHAnsi" w:eastAsia="Montserrat" w:hAnsiTheme="majorHAnsi" w:cs="Montserrat"/>
              </w:rPr>
              <w:t xml:space="preserve"> on a monthly basis in addition to the rent. The parking space(s) are described </w:t>
            </w:r>
            <w:proofErr w:type="gramStart"/>
            <w:r w:rsidRPr="00BB49B2">
              <w:rPr>
                <w:rFonts w:asciiTheme="majorHAnsi" w:eastAsia="Montserrat" w:hAnsiTheme="majorHAnsi" w:cs="Montserrat"/>
              </w:rPr>
              <w:t>as:</w:t>
            </w:r>
            <w:proofErr w:type="gramEnd"/>
            <w:r w:rsidRPr="00BB49B2">
              <w:rPr>
                <w:rFonts w:asciiTheme="majorHAnsi" w:eastAsia="Montserrat" w:hAnsiTheme="majorHAnsi" w:cs="Montserrat"/>
              </w:rPr>
              <w:t xml:space="preserve"> ____________________.</w:t>
            </w:r>
          </w:p>
          <w:p w14:paraId="1EC6E5CE" w14:textId="77777777" w:rsidR="00F924DF" w:rsidRPr="00BB49B2" w:rsidRDefault="00F924DF" w:rsidP="00BB49B2">
            <w:pPr>
              <w:spacing w:line="360" w:lineRule="auto"/>
              <w:jc w:val="both"/>
              <w:rPr>
                <w:rFonts w:asciiTheme="majorHAnsi" w:eastAsia="Montserrat" w:hAnsiTheme="majorHAnsi" w:cs="Montserrat"/>
              </w:rPr>
            </w:pPr>
            <w:r w:rsidRPr="00BB49B2">
              <w:rPr>
                <w:rFonts w:ascii="Segoe UI Symbol" w:eastAsia="Montserrat" w:hAnsi="Segoe UI Symbol" w:cs="Segoe UI Symbol"/>
              </w:rPr>
              <w:t>☐</w:t>
            </w:r>
            <w:r w:rsidRPr="00BB49B2">
              <w:rPr>
                <w:rFonts w:asciiTheme="majorHAnsi" w:eastAsia="Montserrat" w:hAnsiTheme="majorHAnsi" w:cs="Montserrat"/>
              </w:rPr>
              <w:t xml:space="preserve"> Shall not provide parking. </w:t>
            </w:r>
          </w:p>
          <w:p w14:paraId="6375479D"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25494DF8"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b/>
                <w:color w:val="231F20"/>
              </w:rPr>
            </w:pPr>
            <w:r w:rsidRPr="00BB49B2">
              <w:rPr>
                <w:rFonts w:asciiTheme="majorHAnsi" w:hAnsiTheme="majorHAnsi"/>
                <w:b/>
                <w:bCs/>
              </w:rPr>
              <w:t>PETS.</w:t>
            </w:r>
            <w:r w:rsidRPr="00BB49B2">
              <w:rPr>
                <w:rFonts w:asciiTheme="majorHAnsi" w:hAnsiTheme="majorHAnsi"/>
              </w:rPr>
              <w:t xml:space="preserve"> </w:t>
            </w:r>
          </w:p>
          <w:p w14:paraId="33BCC106" w14:textId="77777777" w:rsidR="00F924DF" w:rsidRPr="00BB49B2" w:rsidRDefault="00F924DF" w:rsidP="00BB49B2">
            <w:pPr>
              <w:widowControl/>
              <w:spacing w:line="360" w:lineRule="auto"/>
              <w:jc w:val="both"/>
              <w:rPr>
                <w:rFonts w:asciiTheme="majorHAnsi" w:hAnsiTheme="majorHAnsi"/>
              </w:rPr>
            </w:pPr>
            <w:proofErr w:type="gramStart"/>
            <w:r w:rsidRPr="00BB49B2">
              <w:rPr>
                <w:rFonts w:asciiTheme="majorHAnsi" w:hAnsiTheme="majorHAnsi"/>
              </w:rPr>
              <w:t>Tenant shall be entitled to keep no more than ____________ (_____) domestic dogs, cats or birds; however, at such time as Tenant shall actually keep any such animal on the Premises, Tenant shall pay to Landlord a pet deposit of _____________________________________________________________________________ DOLLARS ($______________), ___________________________________________________________________________ DOLLARS ($______________) of which shall be non-refundable and shall be used upon the termination or expiration of this Agreement for the purposes of cleaning the carpets of the building.</w:t>
            </w:r>
            <w:proofErr w:type="gramEnd"/>
          </w:p>
          <w:p w14:paraId="0840E735" w14:textId="77777777" w:rsidR="001C6EF2" w:rsidRPr="00BB49B2" w:rsidRDefault="001C6EF2" w:rsidP="00BB49B2">
            <w:pPr>
              <w:autoSpaceDE w:val="0"/>
              <w:autoSpaceDN w:val="0"/>
              <w:adjustRightInd w:val="0"/>
              <w:spacing w:line="360" w:lineRule="auto"/>
              <w:jc w:val="both"/>
              <w:rPr>
                <w:rFonts w:asciiTheme="majorHAnsi" w:hAnsiTheme="majorHAnsi"/>
                <w:b/>
                <w:color w:val="231F20"/>
              </w:rPr>
            </w:pPr>
          </w:p>
          <w:p w14:paraId="3CF29400" w14:textId="77777777" w:rsidR="001C6EF2" w:rsidRPr="00BB49B2" w:rsidRDefault="001C6EF2" w:rsidP="00BB49B2">
            <w:pPr>
              <w:pStyle w:val="a5"/>
              <w:numPr>
                <w:ilvl w:val="0"/>
                <w:numId w:val="2"/>
              </w:numPr>
              <w:spacing w:line="360" w:lineRule="auto"/>
              <w:jc w:val="both"/>
              <w:rPr>
                <w:rFonts w:asciiTheme="majorHAnsi" w:hAnsiTheme="majorHAnsi"/>
              </w:rPr>
            </w:pPr>
            <w:r w:rsidRPr="00BB49B2">
              <w:rPr>
                <w:rFonts w:asciiTheme="majorHAnsi" w:hAnsiTheme="majorHAnsi"/>
                <w:b/>
                <w:bCs/>
                <w:color w:val="000000"/>
              </w:rPr>
              <w:t>SMOKING POLICY</w:t>
            </w:r>
            <w:r w:rsidRPr="00BB49B2">
              <w:rPr>
                <w:rFonts w:asciiTheme="majorHAnsi" w:hAnsiTheme="majorHAnsi"/>
                <w:color w:val="000000"/>
              </w:rPr>
              <w:t xml:space="preserve">. </w:t>
            </w:r>
          </w:p>
          <w:p w14:paraId="5F549F01"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Theme="majorHAnsi" w:hAnsiTheme="majorHAnsi" w:cs="Times New Roman"/>
                <w:color w:val="000000"/>
              </w:rPr>
              <w:t>Smoking on the Premises is:</w:t>
            </w:r>
          </w:p>
          <w:p w14:paraId="4C64CD51"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Segoe UI Symbol" w:eastAsia="MS Mincho" w:hAnsi="Segoe UI Symbol" w:cs="Segoe UI Symbol"/>
              </w:rPr>
              <w:t>☐</w:t>
            </w:r>
            <w:r w:rsidRPr="00BB49B2">
              <w:rPr>
                <w:rFonts w:asciiTheme="majorHAnsi" w:hAnsiTheme="majorHAnsi"/>
              </w:rPr>
              <w:t xml:space="preserve"> -</w:t>
            </w:r>
            <w:r w:rsidRPr="00BB49B2">
              <w:rPr>
                <w:rFonts w:asciiTheme="majorHAnsi" w:hAnsiTheme="majorHAnsi" w:cs="Times New Roman"/>
              </w:rPr>
              <w:t xml:space="preserve"> Permitted in the following areas: _______________________________________________</w:t>
            </w:r>
          </w:p>
          <w:p w14:paraId="5225821A"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Segoe UI Symbol" w:eastAsia="MS Mincho" w:hAnsi="Segoe UI Symbol" w:cs="Segoe UI Symbol"/>
              </w:rPr>
              <w:t>☐</w:t>
            </w:r>
            <w:r w:rsidRPr="00BB49B2">
              <w:rPr>
                <w:rFonts w:asciiTheme="majorHAnsi" w:hAnsiTheme="majorHAnsi"/>
              </w:rPr>
              <w:t xml:space="preserve"> -</w:t>
            </w:r>
            <w:r w:rsidRPr="00BB49B2">
              <w:rPr>
                <w:rFonts w:asciiTheme="majorHAnsi" w:hAnsiTheme="majorHAnsi" w:cs="Times New Roman"/>
              </w:rPr>
              <w:t xml:space="preserve"> Prohibited on the Premises and Common Areas.</w:t>
            </w:r>
          </w:p>
          <w:p w14:paraId="4124A33C" w14:textId="77777777" w:rsidR="001C6EF2" w:rsidRPr="00BB49B2" w:rsidRDefault="001C6EF2" w:rsidP="00BB49B2">
            <w:pPr>
              <w:spacing w:line="360" w:lineRule="auto"/>
              <w:jc w:val="both"/>
              <w:rPr>
                <w:rFonts w:asciiTheme="majorHAnsi" w:hAnsiTheme="majorHAnsi"/>
              </w:rPr>
            </w:pPr>
          </w:p>
          <w:p w14:paraId="35970978" w14:textId="77777777" w:rsidR="001C6EF2" w:rsidRPr="00BB49B2" w:rsidRDefault="001C6EF2" w:rsidP="00BB49B2">
            <w:pPr>
              <w:pStyle w:val="a5"/>
              <w:numPr>
                <w:ilvl w:val="0"/>
                <w:numId w:val="2"/>
              </w:numPr>
              <w:spacing w:line="360" w:lineRule="auto"/>
              <w:jc w:val="both"/>
              <w:rPr>
                <w:rFonts w:asciiTheme="majorHAnsi" w:hAnsiTheme="majorHAnsi"/>
              </w:rPr>
            </w:pPr>
            <w:r w:rsidRPr="00BB49B2">
              <w:rPr>
                <w:rFonts w:asciiTheme="majorHAnsi" w:hAnsiTheme="majorHAnsi"/>
                <w:b/>
                <w:bCs/>
                <w:color w:val="000000"/>
              </w:rPr>
              <w:t>WATERBEDS</w:t>
            </w:r>
            <w:r w:rsidRPr="00BB49B2">
              <w:rPr>
                <w:rFonts w:asciiTheme="majorHAnsi" w:hAnsiTheme="majorHAnsi"/>
                <w:color w:val="000000"/>
              </w:rPr>
              <w:t xml:space="preserve">. </w:t>
            </w:r>
          </w:p>
          <w:p w14:paraId="002E96D7" w14:textId="6309B81B" w:rsidR="00F924DF" w:rsidRPr="00BB49B2" w:rsidRDefault="00F924DF" w:rsidP="00BB49B2">
            <w:pPr>
              <w:spacing w:line="360" w:lineRule="auto"/>
              <w:jc w:val="both"/>
              <w:rPr>
                <w:rFonts w:asciiTheme="majorHAnsi" w:hAnsiTheme="majorHAnsi"/>
                <w:color w:val="000000"/>
              </w:rPr>
            </w:pPr>
            <w:r w:rsidRPr="00BB49B2">
              <w:rPr>
                <w:rFonts w:asciiTheme="majorHAnsi" w:hAnsiTheme="majorHAnsi"/>
                <w:color w:val="000000"/>
              </w:rPr>
              <w:t>The Tenant: (check one)</w:t>
            </w:r>
          </w:p>
          <w:p w14:paraId="1635A700" w14:textId="06E8BD34" w:rsidR="00F924DF" w:rsidRPr="00BB49B2" w:rsidRDefault="00F924DF" w:rsidP="00BB49B2">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Shall have the right to use a waterbed on the Premises.</w:t>
            </w:r>
          </w:p>
          <w:p w14:paraId="23545611" w14:textId="77777777" w:rsidR="00F924DF" w:rsidRPr="00BB49B2" w:rsidRDefault="00F924DF" w:rsidP="00BB49B2">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Content>
                <w:r w:rsidRPr="00BB49B2">
                  <w:rPr>
                    <w:rFonts w:ascii="Segoe UI Symbol" w:eastAsia="MS Gothic" w:hAnsi="Segoe UI Symbol" w:cs="Segoe UI Symbol"/>
                  </w:rPr>
                  <w:t>☐</w:t>
                </w:r>
              </w:sdtContent>
            </w:sdt>
            <w:r w:rsidRPr="00BB49B2">
              <w:rPr>
                <w:rFonts w:asciiTheme="majorHAnsi" w:hAnsiTheme="majorHAnsi"/>
              </w:rPr>
              <w:t xml:space="preserve"> - Shall not have the right to use a waterbed on the Premises.</w:t>
            </w:r>
          </w:p>
          <w:p w14:paraId="7E52FDCF" w14:textId="77777777" w:rsidR="001C6EF2" w:rsidRPr="00BB49B2" w:rsidRDefault="001C6EF2" w:rsidP="00BB49B2">
            <w:pPr>
              <w:spacing w:line="360" w:lineRule="auto"/>
              <w:jc w:val="both"/>
              <w:rPr>
                <w:rFonts w:asciiTheme="majorHAnsi" w:hAnsiTheme="majorHAnsi"/>
              </w:rPr>
            </w:pPr>
          </w:p>
          <w:p w14:paraId="50DFD766"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MAINTENANCE, REPAIR, &amp; ALTERATIONS.</w:t>
            </w:r>
            <w:r w:rsidRPr="00BB49B2">
              <w:rPr>
                <w:rFonts w:asciiTheme="majorHAnsi" w:hAnsiTheme="majorHAnsi"/>
              </w:rPr>
              <w:t xml:space="preserve"> </w:t>
            </w:r>
          </w:p>
          <w:p w14:paraId="0541CE32" w14:textId="18132DBD" w:rsidR="00F924DF" w:rsidRPr="00BB49B2" w:rsidRDefault="00F924DF" w:rsidP="00BB49B2">
            <w:pPr>
              <w:widowControl/>
              <w:spacing w:line="360" w:lineRule="auto"/>
              <w:jc w:val="both"/>
              <w:rPr>
                <w:rFonts w:asciiTheme="majorHAnsi" w:hAnsiTheme="majorHAnsi"/>
              </w:rPr>
            </w:pPr>
            <w:r w:rsidRPr="00BB49B2">
              <w:rPr>
                <w:rFonts w:asciiTheme="majorHAnsi" w:hAnsiTheme="majorHAnsi"/>
              </w:rPr>
              <w:t xml:space="preserve">Tenant will, at its sole expense, keep and maintain the Premises and appurtenances in good and sanitary condition and repair during the term of this Agreement and any renewal thereof.  Without limiting the generality of the foregoing, Tenant shall:  </w:t>
            </w:r>
          </w:p>
          <w:p w14:paraId="48901726"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lastRenderedPageBreak/>
              <w:t>Not obstruct the driveways, sidewalks, courts, entry ways, stairs and/or halls, which shall be used for the purposes of ingress and egress only;</w:t>
            </w:r>
          </w:p>
          <w:p w14:paraId="5AD4F57A"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Keep all windows, glass, window coverings, doors, locks and hardware in good, clean order and repair;</w:t>
            </w:r>
          </w:p>
          <w:p w14:paraId="36DA4002"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Not obstruct or cover the windows or doors; </w:t>
            </w:r>
          </w:p>
          <w:p w14:paraId="6DD65BC6"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Not leave windows or doors in an open position during any inclement weather;  </w:t>
            </w:r>
          </w:p>
          <w:p w14:paraId="538BACF8"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Not hang any laundry, clothing, sheets, etc.  from any window, rail, porch or balcony nor air or dry any of same within any yard area or space; </w:t>
            </w:r>
          </w:p>
          <w:p w14:paraId="3077919E"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Not cause or permit any locks or hooks to be placed upon any door or window without the prior written consent of Landlord;</w:t>
            </w:r>
          </w:p>
          <w:p w14:paraId="761A26F9"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Keep all air conditioning filters clean and free from dirt;</w:t>
            </w:r>
          </w:p>
          <w:p w14:paraId="645610B9"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Keep all lavatories, sinks, toilets, and all other water and plumbing apparatus in good order and repair and shall use </w:t>
            </w:r>
            <w:proofErr w:type="gramStart"/>
            <w:r w:rsidRPr="00BB49B2">
              <w:rPr>
                <w:rFonts w:asciiTheme="majorHAnsi" w:hAnsiTheme="majorHAnsi"/>
              </w:rPr>
              <w:t>same</w:t>
            </w:r>
            <w:proofErr w:type="gramEnd"/>
            <w:r w:rsidRPr="00BB49B2">
              <w:rPr>
                <w:rFonts w:asciiTheme="majorHAnsi" w:hAnsiTheme="majorHAnsi"/>
              </w:rPr>
              <w:t xml:space="preserve"> only for the purposes for which they were constructed.  Tenant shall not allow any sweepings, rubbish, sand, rags, ashes or other substances to be </w:t>
            </w:r>
            <w:proofErr w:type="gramStart"/>
            <w:r w:rsidRPr="00BB49B2">
              <w:rPr>
                <w:rFonts w:asciiTheme="majorHAnsi" w:hAnsiTheme="majorHAnsi"/>
              </w:rPr>
              <w:t>thrown</w:t>
            </w:r>
            <w:proofErr w:type="gramEnd"/>
            <w:r w:rsidRPr="00BB49B2">
              <w:rPr>
                <w:rFonts w:asciiTheme="majorHAnsi" w:hAnsiTheme="majorHAnsi"/>
              </w:rPr>
              <w:t xml:space="preserve"> or deposited therein.  Any damage to any such apparatus and the cost of clearing stopped plumbing resulting from misuse shall be borne by Tenant;</w:t>
            </w:r>
          </w:p>
          <w:p w14:paraId="54CC6332"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And Tenant’s family and guests shall at all times maintain order in the Premises and at all places on the Premises, and shall not make or permit any loud or improper noises, or otherwise disturb other residents;</w:t>
            </w:r>
          </w:p>
          <w:p w14:paraId="400654C6"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Keep all radios, television sets, stereos, phonographs, etc., turned down to a level of sound that does not annoy or interfere with other residents; </w:t>
            </w:r>
          </w:p>
          <w:p w14:paraId="4DEF0114"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Deposit all trash, garbage, rubbish or refuse in the locations provided and shall not allow any trash, garbage, rubbish or refuse to be deposited or permitted to stand on the exterior of any building or within the common elements;</w:t>
            </w:r>
          </w:p>
          <w:p w14:paraId="65092B3D" w14:textId="77777777" w:rsidR="00F924DF" w:rsidRPr="00BB49B2" w:rsidRDefault="00F924DF" w:rsidP="00BB49B2">
            <w:pPr>
              <w:widowControl/>
              <w:numPr>
                <w:ilvl w:val="1"/>
                <w:numId w:val="2"/>
              </w:numPr>
              <w:spacing w:line="360" w:lineRule="auto"/>
              <w:jc w:val="both"/>
              <w:rPr>
                <w:rFonts w:asciiTheme="majorHAnsi" w:hAnsiTheme="majorHAnsi"/>
              </w:rPr>
            </w:pPr>
            <w:r w:rsidRPr="00BB49B2">
              <w:rPr>
                <w:rFonts w:asciiTheme="majorHAnsi" w:hAnsiTheme="majorHAnsi"/>
              </w:rPr>
              <w:t xml:space="preserve">Abide by and be bound by </w:t>
            </w:r>
            <w:proofErr w:type="gramStart"/>
            <w:r w:rsidRPr="00BB49B2">
              <w:rPr>
                <w:rFonts w:asciiTheme="majorHAnsi" w:hAnsiTheme="majorHAnsi"/>
              </w:rPr>
              <w:t>any and all</w:t>
            </w:r>
            <w:proofErr w:type="gramEnd"/>
            <w:r w:rsidRPr="00BB49B2">
              <w:rPr>
                <w:rFonts w:asciiTheme="majorHAnsi" w:hAnsiTheme="majorHAnsi"/>
              </w:rPr>
              <w:t xml:space="preserve"> rules and regulations affecting the Premises or the common area appurtenant thereto which may be adopted or promulgated by the Condominium or Homeowners’ Association having control over them.   </w:t>
            </w:r>
          </w:p>
          <w:p w14:paraId="36573ECB"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4C10CA50"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rPr>
            </w:pPr>
            <w:r w:rsidRPr="00BB49B2">
              <w:rPr>
                <w:rFonts w:asciiTheme="majorHAnsi" w:hAnsiTheme="majorHAnsi"/>
                <w:b/>
                <w:bCs/>
              </w:rPr>
              <w:t xml:space="preserve">ABANDONMENT. </w:t>
            </w:r>
          </w:p>
          <w:p w14:paraId="6178DE74" w14:textId="77777777" w:rsidR="00F924DF" w:rsidRPr="00BB49B2" w:rsidRDefault="00F924DF" w:rsidP="00BB49B2">
            <w:pPr>
              <w:spacing w:line="360" w:lineRule="auto"/>
              <w:jc w:val="both"/>
              <w:rPr>
                <w:rFonts w:asciiTheme="majorHAnsi" w:eastAsia="Montserrat" w:hAnsiTheme="majorHAnsi" w:cs="Montserrat"/>
              </w:rPr>
            </w:pPr>
            <w:r w:rsidRPr="00BB49B2">
              <w:rPr>
                <w:rFonts w:asciiTheme="majorHAnsi" w:eastAsia="Montserrat" w:hAnsiTheme="majorHAnsi" w:cs="Montserrat"/>
              </w:rPr>
              <w:t xml:space="preserve">In the event that the </w:t>
            </w:r>
            <w:proofErr w:type="gramStart"/>
            <w:r w:rsidRPr="00BB49B2">
              <w:rPr>
                <w:rFonts w:asciiTheme="majorHAnsi" w:eastAsia="Montserrat" w:hAnsiTheme="majorHAnsi" w:cs="Montserrat"/>
              </w:rPr>
              <w:t>Tenant(s) abandons the Property</w:t>
            </w:r>
            <w:proofErr w:type="gramEnd"/>
            <w:r w:rsidRPr="00BB49B2">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BB49B2">
              <w:rPr>
                <w:rFonts w:asciiTheme="majorHAnsi" w:eastAsia="Montserrat" w:hAnsiTheme="majorHAnsi" w:cs="Montserrat"/>
              </w:rPr>
              <w:t>Tenant</w:t>
            </w:r>
            <w:proofErr w:type="gramEnd"/>
            <w:r w:rsidRPr="00BB49B2">
              <w:rPr>
                <w:rFonts w:asciiTheme="majorHAnsi" w:eastAsia="Montserrat" w:hAnsiTheme="majorHAnsi" w:cs="Montserrat"/>
              </w:rPr>
              <w:t xml:space="preserve"> unpaid rent until the Property is leased to another person or otherwise occupied by the Landlord or another under the Landlord’s right. </w:t>
            </w:r>
          </w:p>
          <w:p w14:paraId="3B2E2D5D"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758F1B81" w14:textId="77777777" w:rsidR="001C6EF2" w:rsidRPr="00BB49B2" w:rsidRDefault="001C6EF2" w:rsidP="00BB49B2">
            <w:pPr>
              <w:pStyle w:val="a5"/>
              <w:numPr>
                <w:ilvl w:val="0"/>
                <w:numId w:val="2"/>
              </w:numPr>
              <w:spacing w:line="360" w:lineRule="auto"/>
              <w:jc w:val="both"/>
              <w:rPr>
                <w:rFonts w:asciiTheme="majorHAnsi" w:hAnsiTheme="majorHAnsi"/>
                <w:color w:val="000000"/>
              </w:rPr>
            </w:pPr>
            <w:r w:rsidRPr="00BB49B2">
              <w:rPr>
                <w:rFonts w:asciiTheme="majorHAnsi" w:hAnsiTheme="majorHAnsi"/>
                <w:b/>
                <w:bCs/>
                <w:color w:val="000000"/>
              </w:rPr>
              <w:t>RIGHT OF ENTRY</w:t>
            </w:r>
            <w:r w:rsidRPr="00BB49B2">
              <w:rPr>
                <w:rFonts w:asciiTheme="majorHAnsi" w:hAnsiTheme="majorHAnsi"/>
                <w:color w:val="000000"/>
              </w:rPr>
              <w:t xml:space="preserve">. </w:t>
            </w:r>
          </w:p>
          <w:p w14:paraId="5A069179" w14:textId="77777777" w:rsidR="00F924DF" w:rsidRPr="00BB49B2" w:rsidRDefault="00F924DF" w:rsidP="00BB49B2">
            <w:pPr>
              <w:spacing w:line="360" w:lineRule="auto"/>
              <w:jc w:val="both"/>
              <w:rPr>
                <w:rFonts w:asciiTheme="majorHAnsi" w:hAnsiTheme="majorHAnsi"/>
                <w:color w:val="000000"/>
              </w:rPr>
            </w:pPr>
            <w:r w:rsidRPr="00BB49B2">
              <w:rPr>
                <w:rFonts w:asciiTheme="majorHAnsi" w:hAnsiTheme="majorHAnsi"/>
                <w:color w:val="000000"/>
              </w:rPr>
              <w:t xml:space="preserve">The Landlord shall have the right to enter the Premises during normal working hours by providing at least twenty-four (24) </w:t>
            </w:r>
            <w:proofErr w:type="spellStart"/>
            <w:r w:rsidRPr="00BB49B2">
              <w:rPr>
                <w:rFonts w:asciiTheme="majorHAnsi" w:hAnsiTheme="majorHAnsi"/>
                <w:color w:val="000000"/>
              </w:rPr>
              <w:t>hours notice</w:t>
            </w:r>
            <w:proofErr w:type="spellEnd"/>
            <w:r w:rsidRPr="00BB49B2">
              <w:rPr>
                <w:rFonts w:asciiTheme="majorHAnsi" w:hAnsiTheme="majorHAnsi"/>
                <w:color w:val="000000"/>
              </w:rPr>
              <w:t> in order for inspection, make necessary repairs, alterations or improvements, to supply services as agreed or for any reasonable purpose. The Landlord may exhibit the Premises to prospective purchasers, mortgagees, or lessees upon reasonable notice.</w:t>
            </w:r>
          </w:p>
          <w:p w14:paraId="0E1F1216" w14:textId="77777777" w:rsidR="001C6EF2" w:rsidRPr="00BB49B2" w:rsidRDefault="001C6EF2" w:rsidP="00BB49B2">
            <w:pPr>
              <w:spacing w:line="360" w:lineRule="auto"/>
              <w:jc w:val="both"/>
              <w:rPr>
                <w:rFonts w:asciiTheme="majorHAnsi" w:hAnsiTheme="majorHAnsi"/>
                <w:color w:val="000000"/>
              </w:rPr>
            </w:pPr>
          </w:p>
          <w:p w14:paraId="590590F6" w14:textId="77777777" w:rsidR="001C6EF2" w:rsidRPr="00BB49B2" w:rsidRDefault="001C6EF2" w:rsidP="00BB49B2">
            <w:pPr>
              <w:pStyle w:val="a5"/>
              <w:numPr>
                <w:ilvl w:val="0"/>
                <w:numId w:val="2"/>
              </w:numPr>
              <w:spacing w:line="360" w:lineRule="auto"/>
              <w:jc w:val="both"/>
              <w:rPr>
                <w:rFonts w:asciiTheme="majorHAnsi" w:hAnsiTheme="majorHAnsi"/>
                <w:color w:val="000000"/>
              </w:rPr>
            </w:pPr>
            <w:r w:rsidRPr="00BB49B2">
              <w:rPr>
                <w:rFonts w:asciiTheme="majorHAnsi" w:hAnsiTheme="majorHAnsi"/>
                <w:b/>
                <w:bCs/>
                <w:color w:val="000000"/>
              </w:rPr>
              <w:t>NOISE/WASTE</w:t>
            </w:r>
            <w:r w:rsidRPr="00BB49B2">
              <w:rPr>
                <w:rFonts w:asciiTheme="majorHAnsi" w:hAnsiTheme="majorHAnsi"/>
                <w:color w:val="000000"/>
              </w:rPr>
              <w:t xml:space="preserve">. </w:t>
            </w:r>
          </w:p>
          <w:p w14:paraId="499D7BC1" w14:textId="77777777" w:rsidR="00F924DF" w:rsidRPr="00BB49B2" w:rsidRDefault="00F924DF" w:rsidP="00BB49B2">
            <w:pPr>
              <w:spacing w:line="360" w:lineRule="auto"/>
              <w:jc w:val="both"/>
              <w:rPr>
                <w:rFonts w:asciiTheme="majorHAnsi" w:hAnsiTheme="majorHAnsi" w:cs="Times New Roman"/>
                <w:color w:val="000000"/>
              </w:rPr>
            </w:pPr>
            <w:r w:rsidRPr="00BB49B2">
              <w:rPr>
                <w:rFonts w:asciiTheme="majorHAnsi" w:hAnsiTheme="majorHAnsi" w:cs="Times New Roman"/>
                <w:color w:val="000000"/>
              </w:rPr>
              <w:t xml:space="preserve">The Tenant(s) agrees not to commit waste on the premises, maintain, or permit to </w:t>
            </w:r>
            <w:proofErr w:type="gramStart"/>
            <w:r w:rsidRPr="00BB49B2">
              <w:rPr>
                <w:rFonts w:asciiTheme="majorHAnsi" w:hAnsiTheme="majorHAnsi" w:cs="Times New Roman"/>
                <w:color w:val="000000"/>
              </w:rPr>
              <w:t>be maintained</w:t>
            </w:r>
            <w:proofErr w:type="gramEnd"/>
            <w:r w:rsidRPr="00BB49B2">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BB49B2">
              <w:rPr>
                <w:rFonts w:asciiTheme="majorHAnsi" w:hAnsiTheme="majorHAnsi" w:cs="Times New Roman"/>
                <w:color w:val="000000"/>
              </w:rPr>
              <w:t>any and all</w:t>
            </w:r>
            <w:proofErr w:type="gramEnd"/>
            <w:r w:rsidRPr="00BB49B2">
              <w:rPr>
                <w:rFonts w:asciiTheme="majorHAnsi" w:hAnsiTheme="majorHAnsi" w:cs="Times New Roman"/>
                <w:color w:val="000000"/>
              </w:rPr>
              <w:t xml:space="preserve"> local, county, and State noise ordinances.</w:t>
            </w:r>
          </w:p>
          <w:p w14:paraId="686BA408" w14:textId="77777777" w:rsidR="00F924DF" w:rsidRPr="00BB49B2" w:rsidRDefault="00F924DF" w:rsidP="00BB49B2">
            <w:pPr>
              <w:spacing w:line="360" w:lineRule="auto"/>
              <w:jc w:val="both"/>
              <w:rPr>
                <w:rFonts w:asciiTheme="majorHAnsi" w:hAnsiTheme="majorHAnsi"/>
                <w:color w:val="000000"/>
              </w:rPr>
            </w:pPr>
          </w:p>
          <w:p w14:paraId="4DB47129" w14:textId="77777777" w:rsidR="001C6EF2" w:rsidRPr="00BB49B2" w:rsidRDefault="001C6EF2" w:rsidP="00BB49B2">
            <w:pPr>
              <w:pStyle w:val="a5"/>
              <w:numPr>
                <w:ilvl w:val="0"/>
                <w:numId w:val="2"/>
              </w:numPr>
              <w:spacing w:line="360" w:lineRule="auto"/>
              <w:jc w:val="both"/>
              <w:rPr>
                <w:rFonts w:asciiTheme="majorHAnsi" w:hAnsiTheme="majorHAnsi"/>
                <w:color w:val="000000"/>
              </w:rPr>
            </w:pPr>
            <w:r w:rsidRPr="00BB49B2">
              <w:rPr>
                <w:rFonts w:asciiTheme="majorHAnsi" w:hAnsiTheme="majorHAnsi"/>
                <w:b/>
                <w:bCs/>
              </w:rPr>
              <w:t>COMPLIANCE WITH LAW.</w:t>
            </w:r>
            <w:r w:rsidRPr="00BB49B2">
              <w:rPr>
                <w:rFonts w:asciiTheme="majorHAnsi" w:hAnsiTheme="majorHAnsi"/>
              </w:rPr>
              <w:t xml:space="preserve"> </w:t>
            </w:r>
          </w:p>
          <w:p w14:paraId="4656669C" w14:textId="77777777" w:rsidR="00F924DF" w:rsidRPr="00BB49B2" w:rsidRDefault="00F924DF" w:rsidP="00BB49B2">
            <w:pPr>
              <w:spacing w:line="360" w:lineRule="auto"/>
              <w:jc w:val="both"/>
              <w:rPr>
                <w:rFonts w:asciiTheme="majorHAnsi" w:hAnsiTheme="majorHAnsi"/>
                <w:color w:val="000000"/>
              </w:rPr>
            </w:pPr>
            <w:proofErr w:type="gramStart"/>
            <w:r w:rsidRPr="00BB49B2">
              <w:rPr>
                <w:rFonts w:asciiTheme="majorHAnsi" w:hAnsiTheme="majorHAnsi"/>
                <w:color w:val="000000"/>
              </w:rPr>
              <w:t>The Tenant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Tenant, the Landlord, or both.</w:t>
            </w:r>
            <w:proofErr w:type="gramEnd"/>
          </w:p>
          <w:p w14:paraId="1E65FF39" w14:textId="77777777" w:rsidR="001C6EF2" w:rsidRPr="00BB49B2" w:rsidRDefault="001C6EF2" w:rsidP="00BB49B2">
            <w:pPr>
              <w:autoSpaceDE w:val="0"/>
              <w:autoSpaceDN w:val="0"/>
              <w:adjustRightInd w:val="0"/>
              <w:spacing w:line="360" w:lineRule="auto"/>
              <w:jc w:val="both"/>
              <w:rPr>
                <w:rFonts w:asciiTheme="majorHAnsi" w:hAnsiTheme="majorHAnsi"/>
              </w:rPr>
            </w:pPr>
          </w:p>
          <w:p w14:paraId="49FCF291" w14:textId="77777777" w:rsidR="001C6EF2" w:rsidRPr="00BB49B2" w:rsidRDefault="001C6EF2" w:rsidP="00BB49B2">
            <w:pPr>
              <w:pStyle w:val="a5"/>
              <w:numPr>
                <w:ilvl w:val="0"/>
                <w:numId w:val="2"/>
              </w:numPr>
              <w:spacing w:line="360" w:lineRule="auto"/>
              <w:jc w:val="both"/>
              <w:rPr>
                <w:rFonts w:asciiTheme="majorHAnsi" w:hAnsiTheme="majorHAnsi"/>
              </w:rPr>
            </w:pPr>
            <w:r w:rsidRPr="00BB49B2">
              <w:rPr>
                <w:rFonts w:asciiTheme="majorHAnsi" w:hAnsiTheme="majorHAnsi"/>
                <w:b/>
                <w:bCs/>
              </w:rPr>
              <w:t>RETALIATION.</w:t>
            </w:r>
            <w:r w:rsidRPr="00BB49B2">
              <w:rPr>
                <w:rFonts w:asciiTheme="majorHAnsi" w:hAnsiTheme="majorHAnsi"/>
              </w:rPr>
              <w:t xml:space="preserve"> </w:t>
            </w:r>
          </w:p>
          <w:p w14:paraId="042A46C9" w14:textId="77777777" w:rsidR="00F924DF" w:rsidRPr="00BB49B2" w:rsidRDefault="00F924DF" w:rsidP="00BB49B2">
            <w:pPr>
              <w:spacing w:line="360" w:lineRule="auto"/>
              <w:jc w:val="both"/>
              <w:rPr>
                <w:rFonts w:asciiTheme="majorHAnsi" w:eastAsia="Montserrat" w:hAnsiTheme="majorHAnsi" w:cs="Montserrat"/>
              </w:rPr>
            </w:pPr>
            <w:r w:rsidRPr="00BB49B2">
              <w:rPr>
                <w:rFonts w:asciiTheme="majorHAnsi" w:eastAsia="Montserrat" w:hAnsiTheme="majorHAnsi" w:cs="Montserrat"/>
              </w:rPr>
              <w:t>The Landlord is prohibited from making any type of retaliatory acts against the Tenant(s) including but not limited to restricting access to the Property, decreasing or canceling services or utilities, failure to repair appliances or fixtures, or any other type of activity that could be considered unjustified.</w:t>
            </w:r>
          </w:p>
          <w:p w14:paraId="07F27BBF" w14:textId="77777777" w:rsidR="001C6EF2" w:rsidRPr="00BB49B2" w:rsidRDefault="001C6EF2" w:rsidP="00BB49B2">
            <w:pPr>
              <w:spacing w:line="360" w:lineRule="auto"/>
              <w:jc w:val="both"/>
              <w:rPr>
                <w:rFonts w:asciiTheme="majorHAnsi" w:hAnsiTheme="majorHAnsi"/>
              </w:rPr>
            </w:pPr>
          </w:p>
          <w:p w14:paraId="7C820468" w14:textId="77777777" w:rsidR="001C6EF2" w:rsidRPr="00BB49B2" w:rsidRDefault="001C6EF2" w:rsidP="00BB49B2">
            <w:pPr>
              <w:pStyle w:val="a5"/>
              <w:numPr>
                <w:ilvl w:val="0"/>
                <w:numId w:val="2"/>
              </w:numPr>
              <w:autoSpaceDE w:val="0"/>
              <w:autoSpaceDN w:val="0"/>
              <w:adjustRightInd w:val="0"/>
              <w:spacing w:line="360" w:lineRule="auto"/>
              <w:jc w:val="both"/>
              <w:rPr>
                <w:rFonts w:asciiTheme="majorHAnsi" w:hAnsiTheme="majorHAnsi"/>
                <w:b/>
              </w:rPr>
            </w:pPr>
            <w:r w:rsidRPr="00BB49B2">
              <w:rPr>
                <w:rFonts w:asciiTheme="majorHAnsi" w:eastAsia="Montserrat" w:hAnsiTheme="majorHAnsi" w:cs="Montserrat"/>
                <w:b/>
              </w:rPr>
              <w:t>ENTIRE AGREEMENT</w:t>
            </w:r>
          </w:p>
          <w:p w14:paraId="20FDBFB5" w14:textId="589FE102" w:rsidR="00ED6067" w:rsidRPr="00BB49B2" w:rsidRDefault="00F924DF" w:rsidP="00BB49B2">
            <w:pPr>
              <w:autoSpaceDE w:val="0"/>
              <w:autoSpaceDN w:val="0"/>
              <w:adjustRightInd w:val="0"/>
              <w:spacing w:line="360" w:lineRule="auto"/>
              <w:jc w:val="both"/>
              <w:rPr>
                <w:rFonts w:asciiTheme="majorHAnsi" w:hAnsiTheme="majorHAnsi"/>
              </w:rPr>
            </w:pPr>
            <w:r w:rsidRPr="00BB49B2">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BB49B2">
              <w:rPr>
                <w:rFonts w:asciiTheme="majorHAnsi" w:eastAsia="Montserrat" w:hAnsiTheme="majorHAnsi" w:cs="Montserrat"/>
              </w:rPr>
              <w:t>shall not be used</w:t>
            </w:r>
            <w:proofErr w:type="gramEnd"/>
            <w:r w:rsidRPr="00BB49B2">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4C776ECD" w14:textId="77777777" w:rsidR="009E5484" w:rsidRPr="00BB49B2" w:rsidRDefault="009E5484" w:rsidP="00BB49B2">
            <w:pPr>
              <w:autoSpaceDE w:val="0"/>
              <w:autoSpaceDN w:val="0"/>
              <w:adjustRightInd w:val="0"/>
              <w:spacing w:line="360" w:lineRule="auto"/>
              <w:jc w:val="both"/>
              <w:rPr>
                <w:rFonts w:asciiTheme="majorHAnsi" w:hAnsiTheme="majorHAnsi"/>
              </w:rPr>
            </w:pPr>
          </w:p>
          <w:p w14:paraId="180A4A32" w14:textId="77777777" w:rsidR="00722836" w:rsidRPr="00BB49B2" w:rsidRDefault="00722836" w:rsidP="00BB49B2">
            <w:pPr>
              <w:autoSpaceDE w:val="0"/>
              <w:autoSpaceDN w:val="0"/>
              <w:adjustRightInd w:val="0"/>
              <w:spacing w:after="240" w:line="360" w:lineRule="auto"/>
              <w:ind w:left="100" w:right="-20"/>
              <w:jc w:val="both"/>
              <w:rPr>
                <w:rFonts w:asciiTheme="majorHAnsi" w:hAnsiTheme="majorHAnsi"/>
                <w:spacing w:val="-2"/>
                <w:u w:val="single"/>
              </w:rPr>
            </w:pPr>
            <w:r w:rsidRPr="00BB49B2">
              <w:rPr>
                <w:rFonts w:asciiTheme="majorHAnsi" w:hAnsiTheme="majorHAnsi"/>
                <w:b/>
                <w:spacing w:val="-2"/>
              </w:rPr>
              <w:t xml:space="preserve">Landlord’s Signature: </w:t>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bCs/>
              </w:rPr>
              <w:t xml:space="preserve"> </w:t>
            </w:r>
            <w:r w:rsidRPr="00BB49B2">
              <w:rPr>
                <w:rFonts w:asciiTheme="majorHAnsi" w:hAnsiTheme="majorHAnsi"/>
              </w:rPr>
              <w:t xml:space="preserve">Date: </w:t>
            </w:r>
            <w:r w:rsidRPr="00BB49B2">
              <w:rPr>
                <w:rFonts w:asciiTheme="majorHAnsi" w:hAnsiTheme="majorHAnsi"/>
                <w:u w:val="single"/>
              </w:rPr>
              <w:tab/>
            </w:r>
            <w:r w:rsidRPr="00BB49B2">
              <w:rPr>
                <w:rFonts w:asciiTheme="majorHAnsi" w:hAnsiTheme="majorHAnsi"/>
                <w:u w:val="single"/>
              </w:rPr>
              <w:tab/>
            </w:r>
            <w:r w:rsidRPr="00BB49B2">
              <w:rPr>
                <w:rFonts w:asciiTheme="majorHAnsi" w:hAnsiTheme="majorHAnsi"/>
                <w:u w:val="single"/>
              </w:rPr>
              <w:tab/>
            </w:r>
          </w:p>
          <w:p w14:paraId="2026A45D" w14:textId="27E0B333" w:rsidR="00722836" w:rsidRPr="00BB49B2" w:rsidRDefault="00722836" w:rsidP="00BB49B2">
            <w:pPr>
              <w:autoSpaceDE w:val="0"/>
              <w:autoSpaceDN w:val="0"/>
              <w:adjustRightInd w:val="0"/>
              <w:spacing w:after="60" w:line="360" w:lineRule="auto"/>
              <w:ind w:left="720" w:right="-20"/>
              <w:jc w:val="both"/>
              <w:rPr>
                <w:rFonts w:asciiTheme="majorHAnsi" w:hAnsiTheme="majorHAnsi"/>
                <w:u w:val="single"/>
              </w:rPr>
            </w:pPr>
            <w:r w:rsidRPr="00BB49B2">
              <w:rPr>
                <w:rFonts w:asciiTheme="majorHAnsi" w:hAnsiTheme="majorHAnsi"/>
              </w:rPr>
              <w:t xml:space="preserve">Printed Name: </w:t>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p>
          <w:p w14:paraId="057C47F9" w14:textId="77777777" w:rsidR="00722836" w:rsidRPr="00BB49B2" w:rsidRDefault="00722836" w:rsidP="00BB49B2">
            <w:pPr>
              <w:autoSpaceDE w:val="0"/>
              <w:autoSpaceDN w:val="0"/>
              <w:adjustRightInd w:val="0"/>
              <w:spacing w:after="240" w:line="360" w:lineRule="auto"/>
              <w:ind w:left="100" w:right="-20"/>
              <w:jc w:val="both"/>
              <w:rPr>
                <w:rFonts w:asciiTheme="majorHAnsi" w:hAnsiTheme="majorHAnsi"/>
                <w:spacing w:val="-2"/>
                <w:u w:val="single"/>
              </w:rPr>
            </w:pPr>
            <w:r w:rsidRPr="00BB49B2">
              <w:rPr>
                <w:rFonts w:asciiTheme="majorHAnsi" w:hAnsiTheme="majorHAnsi"/>
                <w:b/>
                <w:spacing w:val="-2"/>
              </w:rPr>
              <w:t xml:space="preserve">Tenant’s Signature: </w:t>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rPr>
              <w:t xml:space="preserve"> </w:t>
            </w:r>
            <w:r w:rsidRPr="00BB49B2">
              <w:rPr>
                <w:rFonts w:asciiTheme="majorHAnsi" w:hAnsiTheme="majorHAnsi"/>
              </w:rPr>
              <w:t xml:space="preserve">Date: </w:t>
            </w:r>
            <w:r w:rsidRPr="00BB49B2">
              <w:rPr>
                <w:rFonts w:asciiTheme="majorHAnsi" w:hAnsiTheme="majorHAnsi"/>
                <w:u w:val="single"/>
              </w:rPr>
              <w:tab/>
            </w:r>
            <w:r w:rsidRPr="00BB49B2">
              <w:rPr>
                <w:rFonts w:asciiTheme="majorHAnsi" w:hAnsiTheme="majorHAnsi"/>
                <w:u w:val="single"/>
              </w:rPr>
              <w:tab/>
            </w:r>
            <w:r w:rsidRPr="00BB49B2">
              <w:rPr>
                <w:rFonts w:asciiTheme="majorHAnsi" w:hAnsiTheme="majorHAnsi"/>
                <w:u w:val="single"/>
              </w:rPr>
              <w:tab/>
            </w:r>
          </w:p>
          <w:p w14:paraId="0DBBDBB6" w14:textId="72476F09" w:rsidR="00722836" w:rsidRPr="00BB49B2" w:rsidRDefault="00722836" w:rsidP="00BB49B2">
            <w:pPr>
              <w:autoSpaceDE w:val="0"/>
              <w:autoSpaceDN w:val="0"/>
              <w:adjustRightInd w:val="0"/>
              <w:spacing w:after="60" w:line="360" w:lineRule="auto"/>
              <w:ind w:left="720" w:right="-20"/>
              <w:jc w:val="both"/>
              <w:rPr>
                <w:rFonts w:asciiTheme="majorHAnsi" w:hAnsiTheme="majorHAnsi"/>
                <w:u w:val="single"/>
              </w:rPr>
            </w:pPr>
            <w:r w:rsidRPr="00BB49B2">
              <w:rPr>
                <w:rFonts w:asciiTheme="majorHAnsi" w:hAnsiTheme="majorHAnsi"/>
              </w:rPr>
              <w:t xml:space="preserve">Printed Name: </w:t>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p>
          <w:p w14:paraId="7AE89447" w14:textId="77777777" w:rsidR="00722836" w:rsidRPr="00BB49B2" w:rsidRDefault="00722836" w:rsidP="00BB49B2">
            <w:pPr>
              <w:autoSpaceDE w:val="0"/>
              <w:autoSpaceDN w:val="0"/>
              <w:adjustRightInd w:val="0"/>
              <w:spacing w:after="240" w:line="360" w:lineRule="auto"/>
              <w:ind w:left="100" w:right="-20"/>
              <w:jc w:val="both"/>
              <w:rPr>
                <w:rFonts w:asciiTheme="majorHAnsi" w:hAnsiTheme="majorHAnsi"/>
                <w:spacing w:val="-2"/>
                <w:u w:val="single"/>
              </w:rPr>
            </w:pPr>
            <w:r w:rsidRPr="00BB49B2">
              <w:rPr>
                <w:rFonts w:asciiTheme="majorHAnsi" w:hAnsiTheme="majorHAnsi"/>
                <w:b/>
                <w:spacing w:val="-2"/>
              </w:rPr>
              <w:t xml:space="preserve">Agent’s Signature: </w:t>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u w:val="single"/>
              </w:rPr>
              <w:tab/>
            </w:r>
            <w:r w:rsidRPr="00BB49B2">
              <w:rPr>
                <w:rFonts w:asciiTheme="majorHAnsi" w:hAnsiTheme="majorHAnsi"/>
                <w:b/>
                <w:spacing w:val="-2"/>
              </w:rPr>
              <w:t xml:space="preserve"> </w:t>
            </w:r>
            <w:r w:rsidRPr="00BB49B2">
              <w:rPr>
                <w:rFonts w:asciiTheme="majorHAnsi" w:hAnsiTheme="majorHAnsi"/>
              </w:rPr>
              <w:t xml:space="preserve">Date: </w:t>
            </w:r>
            <w:r w:rsidRPr="00BB49B2">
              <w:rPr>
                <w:rFonts w:asciiTheme="majorHAnsi" w:hAnsiTheme="majorHAnsi"/>
                <w:u w:val="single"/>
              </w:rPr>
              <w:tab/>
            </w:r>
            <w:r w:rsidRPr="00BB49B2">
              <w:rPr>
                <w:rFonts w:asciiTheme="majorHAnsi" w:hAnsiTheme="majorHAnsi"/>
                <w:u w:val="single"/>
              </w:rPr>
              <w:tab/>
            </w:r>
            <w:r w:rsidRPr="00BB49B2">
              <w:rPr>
                <w:rFonts w:asciiTheme="majorHAnsi" w:hAnsiTheme="majorHAnsi"/>
                <w:u w:val="single"/>
              </w:rPr>
              <w:tab/>
            </w:r>
          </w:p>
          <w:p w14:paraId="0EA134CE" w14:textId="2C810EB9" w:rsidR="00F23088" w:rsidRPr="009E5484" w:rsidRDefault="00722836" w:rsidP="00BB49B2">
            <w:pPr>
              <w:autoSpaceDE w:val="0"/>
              <w:autoSpaceDN w:val="0"/>
              <w:adjustRightInd w:val="0"/>
              <w:spacing w:after="60" w:line="360" w:lineRule="auto"/>
              <w:ind w:left="720" w:right="-20"/>
              <w:jc w:val="both"/>
              <w:rPr>
                <w:rFonts w:asciiTheme="majorHAnsi" w:hAnsiTheme="majorHAnsi"/>
                <w:u w:val="single"/>
              </w:rPr>
            </w:pPr>
            <w:r w:rsidRPr="00BB49B2">
              <w:rPr>
                <w:rFonts w:asciiTheme="majorHAnsi" w:hAnsiTheme="majorHAnsi"/>
              </w:rPr>
              <w:t xml:space="preserve">Printed Name: </w:t>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r w:rsidRPr="00BB49B2">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7562C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06D1067"/>
    <w:multiLevelType w:val="hybridMultilevel"/>
    <w:tmpl w:val="2B2EDA34"/>
    <w:lvl w:ilvl="0" w:tplc="0409000F">
      <w:start w:val="1"/>
      <w:numFmt w:val="decimal"/>
      <w:lvlText w:val="%1."/>
      <w:lvlJc w:val="left"/>
      <w:pPr>
        <w:tabs>
          <w:tab w:val="num" w:pos="720"/>
        </w:tabs>
        <w:ind w:left="720" w:hanging="360"/>
      </w:pPr>
      <w:rPr>
        <w:rFonts w:cs="Times New Roman" w:hint="default"/>
      </w:rPr>
    </w:lvl>
    <w:lvl w:ilvl="1" w:tplc="90EADC06">
      <w:start w:val="1"/>
      <w:numFmt w:val="lowerLetter"/>
      <w:lvlText w:val="(%2)"/>
      <w:lvlJc w:val="left"/>
      <w:pPr>
        <w:tabs>
          <w:tab w:val="num" w:pos="1755"/>
        </w:tabs>
        <w:ind w:left="1755" w:hanging="675"/>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0511A6"/>
    <w:multiLevelType w:val="hybridMultilevel"/>
    <w:tmpl w:val="71E83704"/>
    <w:lvl w:ilvl="0" w:tplc="8602A2D0">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2"/>
  </w:num>
  <w:num w:numId="4">
    <w:abstractNumId w:val="6"/>
  </w:num>
  <w:num w:numId="5">
    <w:abstractNumId w:val="1"/>
  </w:num>
  <w:num w:numId="6">
    <w:abstractNumId w:val="8"/>
  </w:num>
  <w:num w:numId="7">
    <w:abstractNumId w:val="7"/>
  </w:num>
  <w:num w:numId="8">
    <w:abstractNumId w:val="10"/>
  </w:num>
  <w:num w:numId="9">
    <w:abstractNumId w:val="9"/>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C6EF2"/>
    <w:rsid w:val="001F46F9"/>
    <w:rsid w:val="0022710D"/>
    <w:rsid w:val="00231243"/>
    <w:rsid w:val="00231441"/>
    <w:rsid w:val="002E3145"/>
    <w:rsid w:val="002F7F24"/>
    <w:rsid w:val="003C07CE"/>
    <w:rsid w:val="003E4893"/>
    <w:rsid w:val="003E4AE9"/>
    <w:rsid w:val="004E5835"/>
    <w:rsid w:val="005024E6"/>
    <w:rsid w:val="005343D5"/>
    <w:rsid w:val="00560780"/>
    <w:rsid w:val="00592B43"/>
    <w:rsid w:val="005C4C54"/>
    <w:rsid w:val="00722836"/>
    <w:rsid w:val="007561AF"/>
    <w:rsid w:val="007562CB"/>
    <w:rsid w:val="0095590D"/>
    <w:rsid w:val="00981BAC"/>
    <w:rsid w:val="009916A9"/>
    <w:rsid w:val="00997979"/>
    <w:rsid w:val="009E5484"/>
    <w:rsid w:val="00A3086A"/>
    <w:rsid w:val="00A451F1"/>
    <w:rsid w:val="00A96D61"/>
    <w:rsid w:val="00B87E65"/>
    <w:rsid w:val="00BB49B2"/>
    <w:rsid w:val="00C0448E"/>
    <w:rsid w:val="00C77C2E"/>
    <w:rsid w:val="00D5057D"/>
    <w:rsid w:val="00D85ED4"/>
    <w:rsid w:val="00E014FA"/>
    <w:rsid w:val="00E17D43"/>
    <w:rsid w:val="00E5632D"/>
    <w:rsid w:val="00ED4A08"/>
    <w:rsid w:val="00ED6067"/>
    <w:rsid w:val="00F027EE"/>
    <w:rsid w:val="00F23088"/>
    <w:rsid w:val="00F66A72"/>
    <w:rsid w:val="00F914EA"/>
    <w:rsid w:val="00F92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49C44E-13B3-47BF-9791-4C5494EB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9807</Words>
  <Characters>5591</Characters>
  <Application>Microsoft Office Word</Application>
  <DocSecurity>0</DocSecurity>
  <Lines>46</Lines>
  <Paragraphs>30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10</cp:revision>
  <dcterms:created xsi:type="dcterms:W3CDTF">2021-03-15T11:05:00Z</dcterms:created>
  <dcterms:modified xsi:type="dcterms:W3CDTF">2021-03-28T16:16:00Z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