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0D3F9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C0F6206" w:rsidR="00981BAC" w:rsidRPr="00F467B7" w:rsidRDefault="000D3F9A" w:rsidP="00981BAC">
            <w:pPr>
              <w:autoSpaceDE w:val="0"/>
              <w:autoSpaceDN w:val="0"/>
              <w:adjustRightInd w:val="0"/>
              <w:spacing w:after="360" w:line="336" w:lineRule="auto"/>
              <w:jc w:val="center"/>
              <w:rPr>
                <w:rFonts w:asciiTheme="majorHAnsi" w:hAnsiTheme="majorHAnsi"/>
                <w:b/>
                <w:bCs/>
                <w:sz w:val="36"/>
                <w:szCs w:val="36"/>
              </w:rPr>
            </w:pPr>
            <w:r w:rsidRPr="000D3F9A">
              <w:rPr>
                <w:rFonts w:asciiTheme="majorHAnsi" w:hAnsiTheme="majorHAnsi"/>
                <w:b/>
                <w:sz w:val="36"/>
                <w:szCs w:val="36"/>
              </w:rPr>
              <w:t>ARIZONA</w:t>
            </w:r>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w:t>
            </w:r>
            <w:bookmarkStart w:id="0" w:name="_GoBack"/>
            <w:bookmarkEnd w:id="0"/>
            <w:r w:rsidR="00F467B7" w:rsidRPr="00F467B7">
              <w:rPr>
                <w:rFonts w:asciiTheme="majorHAnsi" w:hAnsiTheme="majorHAnsi"/>
                <w:b/>
                <w:sz w:val="36"/>
                <w:szCs w:val="36"/>
              </w:rPr>
              <w: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57DEECA0"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0D3F9A" w:rsidRPr="000D3F9A">
              <w:rPr>
                <w:rFonts w:asciiTheme="majorHAnsi" w:hAnsiTheme="majorHAnsi"/>
              </w:rPr>
              <w:t>Arizona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0D3F9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0D3F9A"/>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651123-FA7A-4AE5-9491-C784256A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9933</Words>
  <Characters>5662</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